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326"/>
        <w:tblW w:w="10191" w:type="dxa"/>
        <w:tblLook w:val="04A0"/>
      </w:tblPr>
      <w:tblGrid>
        <w:gridCol w:w="442"/>
        <w:gridCol w:w="1578"/>
        <w:gridCol w:w="776"/>
        <w:gridCol w:w="589"/>
        <w:gridCol w:w="778"/>
        <w:gridCol w:w="1302"/>
        <w:gridCol w:w="737"/>
        <w:gridCol w:w="654"/>
        <w:gridCol w:w="756"/>
        <w:gridCol w:w="591"/>
        <w:gridCol w:w="784"/>
        <w:gridCol w:w="611"/>
        <w:gridCol w:w="593"/>
      </w:tblGrid>
      <w:tr w:rsidR="006920E6" w:rsidTr="006920E6">
        <w:trPr>
          <w:trHeight w:val="435"/>
        </w:trPr>
        <w:tc>
          <w:tcPr>
            <w:tcW w:w="442" w:type="dxa"/>
            <w:vMerge w:val="restart"/>
            <w:tcBorders>
              <w:right w:val="single" w:sz="4" w:space="0" w:color="auto"/>
            </w:tcBorders>
          </w:tcPr>
          <w:p w:rsidR="006920E6" w:rsidRDefault="006920E6" w:rsidP="006920E6">
            <w:r>
              <w:t>№</w:t>
            </w:r>
          </w:p>
        </w:tc>
        <w:tc>
          <w:tcPr>
            <w:tcW w:w="1578" w:type="dxa"/>
            <w:vMerge w:val="restart"/>
            <w:tcBorders>
              <w:left w:val="single" w:sz="4" w:space="0" w:color="auto"/>
            </w:tcBorders>
          </w:tcPr>
          <w:p w:rsidR="006920E6" w:rsidRDefault="006920E6" w:rsidP="006920E6">
            <w:r>
              <w:t>Ф.И.О</w:t>
            </w:r>
          </w:p>
        </w:tc>
        <w:tc>
          <w:tcPr>
            <w:tcW w:w="776" w:type="dxa"/>
            <w:vMerge w:val="restart"/>
          </w:tcPr>
          <w:p w:rsidR="006920E6" w:rsidRDefault="006920E6" w:rsidP="006920E6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:rsidR="006920E6" w:rsidRDefault="006920E6" w:rsidP="006920E6">
            <w:proofErr w:type="spellStart"/>
            <w:r>
              <w:t>Мате-ка</w:t>
            </w:r>
            <w:proofErr w:type="spellEnd"/>
          </w:p>
        </w:tc>
        <w:tc>
          <w:tcPr>
            <w:tcW w:w="1302" w:type="dxa"/>
            <w:vMerge w:val="restart"/>
          </w:tcPr>
          <w:p w:rsidR="006920E6" w:rsidRDefault="006920E6" w:rsidP="006920E6">
            <w:proofErr w:type="spellStart"/>
            <w:r>
              <w:t>Обществоз</w:t>
            </w:r>
            <w:proofErr w:type="spellEnd"/>
            <w:r>
              <w:t>.</w:t>
            </w:r>
          </w:p>
        </w:tc>
        <w:tc>
          <w:tcPr>
            <w:tcW w:w="737" w:type="dxa"/>
            <w:vMerge w:val="restart"/>
          </w:tcPr>
          <w:p w:rsidR="006920E6" w:rsidRDefault="006920E6" w:rsidP="006920E6">
            <w:r>
              <w:t xml:space="preserve">Биол. </w:t>
            </w:r>
          </w:p>
        </w:tc>
        <w:tc>
          <w:tcPr>
            <w:tcW w:w="654" w:type="dxa"/>
            <w:vMerge w:val="restart"/>
          </w:tcPr>
          <w:p w:rsidR="006920E6" w:rsidRDefault="006920E6" w:rsidP="006920E6">
            <w:r>
              <w:t>Хим.</w:t>
            </w:r>
          </w:p>
        </w:tc>
        <w:tc>
          <w:tcPr>
            <w:tcW w:w="756" w:type="dxa"/>
            <w:vMerge w:val="restart"/>
          </w:tcPr>
          <w:p w:rsidR="006920E6" w:rsidRDefault="006920E6" w:rsidP="006920E6">
            <w:proofErr w:type="spellStart"/>
            <w:r>
              <w:t>Физи</w:t>
            </w:r>
            <w:proofErr w:type="spellEnd"/>
            <w:r>
              <w:t>.</w:t>
            </w:r>
          </w:p>
        </w:tc>
        <w:tc>
          <w:tcPr>
            <w:tcW w:w="591" w:type="dxa"/>
            <w:vMerge w:val="restart"/>
          </w:tcPr>
          <w:p w:rsidR="006920E6" w:rsidRDefault="006920E6" w:rsidP="006920E6">
            <w:r>
              <w:t>Ист.</w:t>
            </w:r>
          </w:p>
        </w:tc>
        <w:tc>
          <w:tcPr>
            <w:tcW w:w="784" w:type="dxa"/>
            <w:vMerge w:val="restart"/>
          </w:tcPr>
          <w:p w:rsidR="006920E6" w:rsidRDefault="006920E6" w:rsidP="006920E6">
            <w:r>
              <w:t>Геогр.</w:t>
            </w:r>
          </w:p>
        </w:tc>
        <w:tc>
          <w:tcPr>
            <w:tcW w:w="611" w:type="dxa"/>
            <w:vMerge w:val="restart"/>
          </w:tcPr>
          <w:p w:rsidR="006920E6" w:rsidRDefault="006920E6" w:rsidP="006920E6">
            <w:r>
              <w:t>Лит.</w:t>
            </w:r>
          </w:p>
        </w:tc>
        <w:tc>
          <w:tcPr>
            <w:tcW w:w="593" w:type="dxa"/>
            <w:vMerge w:val="restart"/>
          </w:tcPr>
          <w:p w:rsidR="006920E6" w:rsidRDefault="006920E6" w:rsidP="006920E6">
            <w:proofErr w:type="spellStart"/>
            <w:r>
              <w:t>Анг</w:t>
            </w:r>
            <w:proofErr w:type="spellEnd"/>
            <w:r>
              <w:t>.</w:t>
            </w:r>
          </w:p>
          <w:p w:rsidR="006920E6" w:rsidRDefault="006920E6" w:rsidP="006920E6">
            <w:r>
              <w:t>яз</w:t>
            </w:r>
          </w:p>
        </w:tc>
      </w:tr>
      <w:tr w:rsidR="006920E6" w:rsidTr="006920E6">
        <w:trPr>
          <w:trHeight w:val="90"/>
        </w:trPr>
        <w:tc>
          <w:tcPr>
            <w:tcW w:w="442" w:type="dxa"/>
            <w:vMerge/>
            <w:tcBorders>
              <w:right w:val="single" w:sz="4" w:space="0" w:color="auto"/>
            </w:tcBorders>
          </w:tcPr>
          <w:p w:rsidR="006920E6" w:rsidRDefault="006920E6" w:rsidP="006920E6"/>
        </w:tc>
        <w:tc>
          <w:tcPr>
            <w:tcW w:w="1578" w:type="dxa"/>
            <w:vMerge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776" w:type="dxa"/>
            <w:vMerge/>
          </w:tcPr>
          <w:p w:rsidR="006920E6" w:rsidRDefault="006920E6" w:rsidP="006920E6"/>
        </w:tc>
        <w:tc>
          <w:tcPr>
            <w:tcW w:w="589" w:type="dxa"/>
            <w:tcBorders>
              <w:top w:val="single" w:sz="4" w:space="0" w:color="auto"/>
              <w:right w:val="single" w:sz="4" w:space="0" w:color="auto"/>
            </w:tcBorders>
          </w:tcPr>
          <w:p w:rsidR="006920E6" w:rsidRDefault="006920E6" w:rsidP="006920E6">
            <w:r>
              <w:t>Баз.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:rsidR="006920E6" w:rsidRDefault="006920E6" w:rsidP="006920E6">
            <w:r>
              <w:t>Проф.</w:t>
            </w:r>
          </w:p>
        </w:tc>
        <w:tc>
          <w:tcPr>
            <w:tcW w:w="1302" w:type="dxa"/>
            <w:vMerge/>
          </w:tcPr>
          <w:p w:rsidR="006920E6" w:rsidRDefault="006920E6" w:rsidP="006920E6"/>
        </w:tc>
        <w:tc>
          <w:tcPr>
            <w:tcW w:w="737" w:type="dxa"/>
            <w:vMerge/>
          </w:tcPr>
          <w:p w:rsidR="006920E6" w:rsidRDefault="006920E6" w:rsidP="006920E6"/>
        </w:tc>
        <w:tc>
          <w:tcPr>
            <w:tcW w:w="654" w:type="dxa"/>
            <w:vMerge/>
          </w:tcPr>
          <w:p w:rsidR="006920E6" w:rsidRDefault="006920E6" w:rsidP="006920E6"/>
        </w:tc>
        <w:tc>
          <w:tcPr>
            <w:tcW w:w="756" w:type="dxa"/>
            <w:vMerge/>
          </w:tcPr>
          <w:p w:rsidR="006920E6" w:rsidRDefault="006920E6" w:rsidP="006920E6"/>
        </w:tc>
        <w:tc>
          <w:tcPr>
            <w:tcW w:w="591" w:type="dxa"/>
            <w:vMerge/>
          </w:tcPr>
          <w:p w:rsidR="006920E6" w:rsidRDefault="006920E6" w:rsidP="006920E6"/>
        </w:tc>
        <w:tc>
          <w:tcPr>
            <w:tcW w:w="784" w:type="dxa"/>
            <w:vMerge/>
          </w:tcPr>
          <w:p w:rsidR="006920E6" w:rsidRDefault="006920E6" w:rsidP="006920E6"/>
        </w:tc>
        <w:tc>
          <w:tcPr>
            <w:tcW w:w="611" w:type="dxa"/>
            <w:vMerge/>
          </w:tcPr>
          <w:p w:rsidR="006920E6" w:rsidRDefault="006920E6" w:rsidP="006920E6"/>
        </w:tc>
        <w:tc>
          <w:tcPr>
            <w:tcW w:w="593" w:type="dxa"/>
            <w:vMerge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Фаизат</w:t>
            </w:r>
            <w:proofErr w:type="spellEnd"/>
            <w:r>
              <w:t xml:space="preserve"> Р.</w:t>
            </w:r>
          </w:p>
        </w:tc>
        <w:tc>
          <w:tcPr>
            <w:tcW w:w="776" w:type="dxa"/>
          </w:tcPr>
          <w:p w:rsidR="006920E6" w:rsidRDefault="006920E6" w:rsidP="006920E6">
            <w:r>
              <w:t>24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2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Абдулгалимов</w:t>
            </w:r>
            <w:proofErr w:type="spellEnd"/>
            <w:r>
              <w:t xml:space="preserve"> </w:t>
            </w:r>
            <w:proofErr w:type="spellStart"/>
            <w:r>
              <w:t>Ризван</w:t>
            </w:r>
            <w:proofErr w:type="spellEnd"/>
            <w:r>
              <w:t xml:space="preserve"> Р.</w:t>
            </w:r>
          </w:p>
        </w:tc>
        <w:tc>
          <w:tcPr>
            <w:tcW w:w="776" w:type="dxa"/>
          </w:tcPr>
          <w:p w:rsidR="006920E6" w:rsidRDefault="006920E6" w:rsidP="006920E6">
            <w:r>
              <w:t>59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39</w:t>
            </w:r>
          </w:p>
        </w:tc>
        <w:tc>
          <w:tcPr>
            <w:tcW w:w="1302" w:type="dxa"/>
          </w:tcPr>
          <w:p w:rsidR="006920E6" w:rsidRDefault="006920E6" w:rsidP="006920E6">
            <w:r>
              <w:t>49</w:t>
            </w:r>
          </w:p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>
            <w:r>
              <w:t>12</w:t>
            </w:r>
          </w:p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>
            <w:r>
              <w:t>40</w:t>
            </w:r>
          </w:p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>
            <w:r>
              <w:t>13</w:t>
            </w:r>
          </w:p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Агатаева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Д.</w:t>
            </w:r>
          </w:p>
        </w:tc>
        <w:tc>
          <w:tcPr>
            <w:tcW w:w="776" w:type="dxa"/>
          </w:tcPr>
          <w:p w:rsidR="006920E6" w:rsidRDefault="006920E6" w:rsidP="006920E6">
            <w:r>
              <w:t>43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4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Галимова</w:t>
            </w:r>
            <w:proofErr w:type="spellEnd"/>
            <w:r>
              <w:t xml:space="preserve"> </w:t>
            </w:r>
            <w:proofErr w:type="spellStart"/>
            <w:r>
              <w:t>Зумрият</w:t>
            </w:r>
            <w:proofErr w:type="spellEnd"/>
            <w:r>
              <w:t xml:space="preserve"> А.</w:t>
            </w:r>
          </w:p>
        </w:tc>
        <w:tc>
          <w:tcPr>
            <w:tcW w:w="776" w:type="dxa"/>
          </w:tcPr>
          <w:p w:rsidR="006920E6" w:rsidRDefault="006920E6" w:rsidP="006920E6">
            <w:r>
              <w:t>50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5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Маграмова</w:t>
            </w:r>
            <w:proofErr w:type="spellEnd"/>
            <w:r>
              <w:t xml:space="preserve"> </w:t>
            </w:r>
            <w:proofErr w:type="spellStart"/>
            <w:r>
              <w:t>Эльмирна</w:t>
            </w:r>
            <w:proofErr w:type="spellEnd"/>
            <w:r>
              <w:t xml:space="preserve"> Ш.</w:t>
            </w:r>
          </w:p>
        </w:tc>
        <w:tc>
          <w:tcPr>
            <w:tcW w:w="776" w:type="dxa"/>
          </w:tcPr>
          <w:p w:rsidR="006920E6" w:rsidRDefault="006920E6" w:rsidP="006920E6">
            <w:r>
              <w:t>41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18</w:t>
            </w:r>
          </w:p>
        </w:tc>
        <w:tc>
          <w:tcPr>
            <w:tcW w:w="1302" w:type="dxa"/>
          </w:tcPr>
          <w:p w:rsidR="006920E6" w:rsidRDefault="006920E6" w:rsidP="006920E6">
            <w:r>
              <w:t>42</w:t>
            </w:r>
          </w:p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6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Махмудов Низами Н.</w:t>
            </w:r>
          </w:p>
        </w:tc>
        <w:tc>
          <w:tcPr>
            <w:tcW w:w="776" w:type="dxa"/>
          </w:tcPr>
          <w:p w:rsidR="006920E6" w:rsidRDefault="006920E6" w:rsidP="006920E6">
            <w:r>
              <w:t>40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18</w:t>
            </w:r>
          </w:p>
        </w:tc>
        <w:tc>
          <w:tcPr>
            <w:tcW w:w="1302" w:type="dxa"/>
          </w:tcPr>
          <w:p w:rsidR="006920E6" w:rsidRDefault="006920E6" w:rsidP="006920E6">
            <w:r>
              <w:t>14</w:t>
            </w:r>
          </w:p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7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Мирзаев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  <w:r>
              <w:t xml:space="preserve"> М.</w:t>
            </w:r>
          </w:p>
        </w:tc>
        <w:tc>
          <w:tcPr>
            <w:tcW w:w="776" w:type="dxa"/>
          </w:tcPr>
          <w:p w:rsidR="006920E6" w:rsidRDefault="006920E6" w:rsidP="006920E6">
            <w:r>
              <w:t>46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18</w:t>
            </w:r>
          </w:p>
        </w:tc>
        <w:tc>
          <w:tcPr>
            <w:tcW w:w="1302" w:type="dxa"/>
          </w:tcPr>
          <w:p w:rsidR="006920E6" w:rsidRDefault="006920E6" w:rsidP="006920E6">
            <w:r>
              <w:t>31</w:t>
            </w:r>
          </w:p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>
            <w:r>
              <w:t>24</w:t>
            </w:r>
          </w:p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8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Шахбанова</w:t>
            </w:r>
            <w:proofErr w:type="spellEnd"/>
            <w:r>
              <w:t xml:space="preserve"> Альбина Ю.</w:t>
            </w:r>
          </w:p>
        </w:tc>
        <w:tc>
          <w:tcPr>
            <w:tcW w:w="776" w:type="dxa"/>
          </w:tcPr>
          <w:p w:rsidR="006920E6" w:rsidRDefault="006920E6" w:rsidP="006920E6">
            <w:r>
              <w:t>24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18</w:t>
            </w:r>
          </w:p>
        </w:tc>
        <w:tc>
          <w:tcPr>
            <w:tcW w:w="1302" w:type="dxa"/>
          </w:tcPr>
          <w:p w:rsidR="006920E6" w:rsidRDefault="006920E6" w:rsidP="006920E6">
            <w:r>
              <w:t>12</w:t>
            </w:r>
          </w:p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9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Шахбанова</w:t>
            </w:r>
            <w:proofErr w:type="spellEnd"/>
            <w:r>
              <w:t xml:space="preserve"> Саида К.</w:t>
            </w:r>
          </w:p>
        </w:tc>
        <w:tc>
          <w:tcPr>
            <w:tcW w:w="776" w:type="dxa"/>
          </w:tcPr>
          <w:p w:rsidR="006920E6" w:rsidRDefault="006920E6" w:rsidP="006920E6">
            <w:r>
              <w:t>10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2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10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Аваева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М.</w:t>
            </w:r>
          </w:p>
        </w:tc>
        <w:tc>
          <w:tcPr>
            <w:tcW w:w="776" w:type="dxa"/>
          </w:tcPr>
          <w:p w:rsidR="006920E6" w:rsidRDefault="006920E6" w:rsidP="006920E6">
            <w:r>
              <w:t>30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2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11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Ахмедханов</w:t>
            </w:r>
            <w:proofErr w:type="spellEnd"/>
            <w:r>
              <w:t xml:space="preserve"> Рафик Х.</w:t>
            </w:r>
          </w:p>
        </w:tc>
        <w:tc>
          <w:tcPr>
            <w:tcW w:w="776" w:type="dxa"/>
          </w:tcPr>
          <w:p w:rsidR="006920E6" w:rsidRDefault="006920E6" w:rsidP="006920E6">
            <w:r>
              <w:t>20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2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>
            <w:r>
              <w:t>39</w:t>
            </w:r>
          </w:p>
        </w:tc>
        <w:tc>
          <w:tcPr>
            <w:tcW w:w="591" w:type="dxa"/>
          </w:tcPr>
          <w:p w:rsidR="006920E6" w:rsidRDefault="006920E6" w:rsidP="006920E6">
            <w:r>
              <w:t>34</w:t>
            </w:r>
          </w:p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12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Исрафилова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  <w:r>
              <w:t xml:space="preserve"> С.</w:t>
            </w:r>
          </w:p>
        </w:tc>
        <w:tc>
          <w:tcPr>
            <w:tcW w:w="776" w:type="dxa"/>
          </w:tcPr>
          <w:p w:rsidR="006920E6" w:rsidRDefault="006920E6" w:rsidP="006920E6">
            <w:r>
              <w:t>50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>
            <w:r>
              <w:t>23</w:t>
            </w:r>
          </w:p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13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 xml:space="preserve">Магомедова </w:t>
            </w:r>
            <w:proofErr w:type="spellStart"/>
            <w:r>
              <w:t>Кизилгюл</w:t>
            </w:r>
            <w:proofErr w:type="spellEnd"/>
            <w:r>
              <w:t xml:space="preserve"> Р.</w:t>
            </w:r>
          </w:p>
        </w:tc>
        <w:tc>
          <w:tcPr>
            <w:tcW w:w="776" w:type="dxa"/>
          </w:tcPr>
          <w:p w:rsidR="006920E6" w:rsidRDefault="006920E6" w:rsidP="006920E6">
            <w:r>
              <w:t>61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27</w:t>
            </w:r>
          </w:p>
        </w:tc>
        <w:tc>
          <w:tcPr>
            <w:tcW w:w="1302" w:type="dxa"/>
          </w:tcPr>
          <w:p w:rsidR="006920E6" w:rsidRDefault="006920E6" w:rsidP="006920E6">
            <w:r>
              <w:t>46</w:t>
            </w:r>
          </w:p>
        </w:tc>
        <w:tc>
          <w:tcPr>
            <w:tcW w:w="737" w:type="dxa"/>
          </w:tcPr>
          <w:p w:rsidR="006920E6" w:rsidRDefault="006920E6" w:rsidP="006920E6">
            <w:r>
              <w:t>27</w:t>
            </w:r>
          </w:p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14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 xml:space="preserve">Магомедова </w:t>
            </w:r>
            <w:proofErr w:type="spellStart"/>
            <w:r>
              <w:t>Риана</w:t>
            </w:r>
            <w:proofErr w:type="spellEnd"/>
            <w:r>
              <w:t xml:space="preserve"> Н.</w:t>
            </w:r>
          </w:p>
        </w:tc>
        <w:tc>
          <w:tcPr>
            <w:tcW w:w="776" w:type="dxa"/>
          </w:tcPr>
          <w:p w:rsidR="006920E6" w:rsidRDefault="006920E6" w:rsidP="006920E6">
            <w:r>
              <w:t>76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5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>
            <w:r>
              <w:t>57</w:t>
            </w:r>
          </w:p>
        </w:tc>
        <w:tc>
          <w:tcPr>
            <w:tcW w:w="737" w:type="dxa"/>
          </w:tcPr>
          <w:p w:rsidR="006920E6" w:rsidRDefault="006920E6" w:rsidP="006920E6">
            <w:r>
              <w:t>62</w:t>
            </w:r>
          </w:p>
        </w:tc>
        <w:tc>
          <w:tcPr>
            <w:tcW w:w="654" w:type="dxa"/>
          </w:tcPr>
          <w:p w:rsidR="006920E6" w:rsidRDefault="006920E6" w:rsidP="006920E6">
            <w:r>
              <w:t>61</w:t>
            </w:r>
          </w:p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15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Маграмов</w:t>
            </w:r>
            <w:proofErr w:type="spellEnd"/>
            <w:r>
              <w:t xml:space="preserve"> Магомед К.</w:t>
            </w:r>
          </w:p>
        </w:tc>
        <w:tc>
          <w:tcPr>
            <w:tcW w:w="776" w:type="dxa"/>
          </w:tcPr>
          <w:p w:rsidR="006920E6" w:rsidRDefault="006920E6" w:rsidP="006920E6">
            <w:r>
              <w:t>50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>
            <w:r>
              <w:t>14</w:t>
            </w:r>
          </w:p>
        </w:tc>
        <w:tc>
          <w:tcPr>
            <w:tcW w:w="737" w:type="dxa"/>
          </w:tcPr>
          <w:p w:rsidR="006920E6" w:rsidRDefault="006920E6" w:rsidP="006920E6">
            <w:r>
              <w:t>23</w:t>
            </w:r>
          </w:p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16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 xml:space="preserve">Курбанов </w:t>
            </w:r>
            <w:proofErr w:type="spellStart"/>
            <w:r>
              <w:t>Раджаб</w:t>
            </w:r>
            <w:proofErr w:type="spellEnd"/>
            <w:r>
              <w:t xml:space="preserve"> К.</w:t>
            </w:r>
          </w:p>
        </w:tc>
        <w:tc>
          <w:tcPr>
            <w:tcW w:w="776" w:type="dxa"/>
          </w:tcPr>
          <w:p w:rsidR="006920E6" w:rsidRDefault="006920E6" w:rsidP="006920E6">
            <w:r>
              <w:t>39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>
            <w:r>
              <w:t>32</w:t>
            </w:r>
          </w:p>
        </w:tc>
        <w:tc>
          <w:tcPr>
            <w:tcW w:w="591" w:type="dxa"/>
          </w:tcPr>
          <w:p w:rsidR="006920E6" w:rsidRDefault="006920E6" w:rsidP="006920E6">
            <w:r>
              <w:t>18</w:t>
            </w:r>
          </w:p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17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Михралиев</w:t>
            </w:r>
            <w:proofErr w:type="spellEnd"/>
            <w:r>
              <w:t xml:space="preserve"> Расул А.</w:t>
            </w:r>
          </w:p>
        </w:tc>
        <w:tc>
          <w:tcPr>
            <w:tcW w:w="776" w:type="dxa"/>
          </w:tcPr>
          <w:p w:rsidR="006920E6" w:rsidRDefault="006920E6" w:rsidP="006920E6">
            <w:r>
              <w:t>36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39</w:t>
            </w:r>
          </w:p>
        </w:tc>
        <w:tc>
          <w:tcPr>
            <w:tcW w:w="1302" w:type="dxa"/>
          </w:tcPr>
          <w:p w:rsidR="006920E6" w:rsidRDefault="006920E6" w:rsidP="006920E6">
            <w:r>
              <w:t>45</w:t>
            </w:r>
          </w:p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18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Зурфикарова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Н.</w:t>
            </w:r>
          </w:p>
        </w:tc>
        <w:tc>
          <w:tcPr>
            <w:tcW w:w="776" w:type="dxa"/>
          </w:tcPr>
          <w:p w:rsidR="006920E6" w:rsidRDefault="006920E6" w:rsidP="006920E6">
            <w:r>
              <w:t>64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18</w:t>
            </w:r>
          </w:p>
        </w:tc>
        <w:tc>
          <w:tcPr>
            <w:tcW w:w="1302" w:type="dxa"/>
          </w:tcPr>
          <w:p w:rsidR="006920E6" w:rsidRDefault="006920E6" w:rsidP="006920E6">
            <w:r>
              <w:t>65</w:t>
            </w:r>
          </w:p>
        </w:tc>
        <w:tc>
          <w:tcPr>
            <w:tcW w:w="737" w:type="dxa"/>
          </w:tcPr>
          <w:p w:rsidR="006920E6" w:rsidRDefault="006920E6" w:rsidP="006920E6">
            <w:r>
              <w:t>32</w:t>
            </w:r>
          </w:p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>
            <w:r>
              <w:t>38</w:t>
            </w:r>
          </w:p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19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Нуров</w:t>
            </w:r>
            <w:proofErr w:type="spellEnd"/>
            <w:r>
              <w:t xml:space="preserve"> </w:t>
            </w:r>
            <w:proofErr w:type="spellStart"/>
            <w:r>
              <w:t>Алим</w:t>
            </w:r>
            <w:proofErr w:type="spellEnd"/>
            <w:r>
              <w:t xml:space="preserve"> Ш.</w:t>
            </w:r>
          </w:p>
        </w:tc>
        <w:tc>
          <w:tcPr>
            <w:tcW w:w="776" w:type="dxa"/>
          </w:tcPr>
          <w:p w:rsidR="006920E6" w:rsidRDefault="006920E6" w:rsidP="006920E6">
            <w:r>
              <w:t>24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>
            <w:r>
              <w:t>36</w:t>
            </w:r>
          </w:p>
        </w:tc>
        <w:tc>
          <w:tcPr>
            <w:tcW w:w="654" w:type="dxa"/>
          </w:tcPr>
          <w:p w:rsidR="006920E6" w:rsidRDefault="006920E6" w:rsidP="006920E6">
            <w:r>
              <w:t>16</w:t>
            </w:r>
          </w:p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20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Зумруд</w:t>
            </w:r>
            <w:proofErr w:type="spellEnd"/>
            <w:r>
              <w:t xml:space="preserve"> Н.</w:t>
            </w:r>
          </w:p>
        </w:tc>
        <w:tc>
          <w:tcPr>
            <w:tcW w:w="776" w:type="dxa"/>
          </w:tcPr>
          <w:p w:rsidR="006920E6" w:rsidRDefault="006920E6" w:rsidP="006920E6">
            <w:r>
              <w:t>60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>
            <w:r>
              <w:t>42</w:t>
            </w:r>
          </w:p>
        </w:tc>
        <w:tc>
          <w:tcPr>
            <w:tcW w:w="737" w:type="dxa"/>
          </w:tcPr>
          <w:p w:rsidR="006920E6" w:rsidRDefault="006920E6" w:rsidP="006920E6">
            <w:r>
              <w:t>32</w:t>
            </w:r>
          </w:p>
        </w:tc>
        <w:tc>
          <w:tcPr>
            <w:tcW w:w="654" w:type="dxa"/>
          </w:tcPr>
          <w:p w:rsidR="006920E6" w:rsidRDefault="006920E6" w:rsidP="006920E6">
            <w:r>
              <w:t>26</w:t>
            </w:r>
          </w:p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>
            <w:r>
              <w:t>34</w:t>
            </w:r>
          </w:p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21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Халиде</w:t>
            </w:r>
            <w:proofErr w:type="spellEnd"/>
            <w:r>
              <w:t xml:space="preserve"> С.</w:t>
            </w:r>
          </w:p>
        </w:tc>
        <w:tc>
          <w:tcPr>
            <w:tcW w:w="776" w:type="dxa"/>
          </w:tcPr>
          <w:p w:rsidR="006920E6" w:rsidRDefault="006920E6" w:rsidP="006920E6">
            <w:r>
              <w:t>66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>
            <w:r>
              <w:t>14</w:t>
            </w:r>
          </w:p>
        </w:tc>
        <w:tc>
          <w:tcPr>
            <w:tcW w:w="654" w:type="dxa"/>
          </w:tcPr>
          <w:p w:rsidR="006920E6" w:rsidRDefault="006920E6" w:rsidP="006920E6">
            <w:r>
              <w:t>11</w:t>
            </w:r>
          </w:p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22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Румина</w:t>
            </w:r>
            <w:proofErr w:type="spellEnd"/>
            <w:r>
              <w:t xml:space="preserve"> Э.</w:t>
            </w:r>
          </w:p>
        </w:tc>
        <w:tc>
          <w:tcPr>
            <w:tcW w:w="776" w:type="dxa"/>
          </w:tcPr>
          <w:p w:rsidR="006920E6" w:rsidRDefault="006920E6" w:rsidP="006920E6">
            <w:r>
              <w:t>65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5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>50</w:t>
            </w:r>
          </w:p>
        </w:tc>
        <w:tc>
          <w:tcPr>
            <w:tcW w:w="1302" w:type="dxa"/>
          </w:tcPr>
          <w:p w:rsidR="006920E6" w:rsidRDefault="006920E6" w:rsidP="006920E6">
            <w:r>
              <w:t>61</w:t>
            </w:r>
          </w:p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>
            <w:r>
              <w:t>54</w:t>
            </w:r>
          </w:p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  <w:tr w:rsidR="006920E6" w:rsidTr="006920E6">
        <w:tc>
          <w:tcPr>
            <w:tcW w:w="442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23</w:t>
            </w:r>
          </w:p>
        </w:tc>
        <w:tc>
          <w:tcPr>
            <w:tcW w:w="1578" w:type="dxa"/>
            <w:tcBorders>
              <w:left w:val="single" w:sz="4" w:space="0" w:color="auto"/>
            </w:tcBorders>
          </w:tcPr>
          <w:p w:rsidR="006920E6" w:rsidRDefault="006920E6" w:rsidP="006920E6">
            <w:r>
              <w:t xml:space="preserve">Тагирова </w:t>
            </w:r>
            <w:proofErr w:type="spellStart"/>
            <w:r>
              <w:t>Наида</w:t>
            </w:r>
            <w:proofErr w:type="spellEnd"/>
            <w:r>
              <w:t xml:space="preserve"> Р.</w:t>
            </w:r>
          </w:p>
        </w:tc>
        <w:tc>
          <w:tcPr>
            <w:tcW w:w="776" w:type="dxa"/>
          </w:tcPr>
          <w:p w:rsidR="006920E6" w:rsidRDefault="006920E6" w:rsidP="006920E6">
            <w:r>
              <w:t>40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6920E6" w:rsidRDefault="006920E6" w:rsidP="006920E6">
            <w:r>
              <w:t>3</w:t>
            </w:r>
          </w:p>
        </w:tc>
        <w:tc>
          <w:tcPr>
            <w:tcW w:w="778" w:type="dxa"/>
            <w:tcBorders>
              <w:left w:val="single" w:sz="4" w:space="0" w:color="auto"/>
            </w:tcBorders>
          </w:tcPr>
          <w:p w:rsidR="006920E6" w:rsidRDefault="006920E6" w:rsidP="006920E6"/>
        </w:tc>
        <w:tc>
          <w:tcPr>
            <w:tcW w:w="1302" w:type="dxa"/>
          </w:tcPr>
          <w:p w:rsidR="006920E6" w:rsidRDefault="006920E6" w:rsidP="006920E6"/>
        </w:tc>
        <w:tc>
          <w:tcPr>
            <w:tcW w:w="737" w:type="dxa"/>
          </w:tcPr>
          <w:p w:rsidR="006920E6" w:rsidRDefault="006920E6" w:rsidP="006920E6"/>
        </w:tc>
        <w:tc>
          <w:tcPr>
            <w:tcW w:w="654" w:type="dxa"/>
          </w:tcPr>
          <w:p w:rsidR="006920E6" w:rsidRDefault="006920E6" w:rsidP="006920E6"/>
        </w:tc>
        <w:tc>
          <w:tcPr>
            <w:tcW w:w="756" w:type="dxa"/>
          </w:tcPr>
          <w:p w:rsidR="006920E6" w:rsidRDefault="006920E6" w:rsidP="006920E6"/>
        </w:tc>
        <w:tc>
          <w:tcPr>
            <w:tcW w:w="591" w:type="dxa"/>
          </w:tcPr>
          <w:p w:rsidR="006920E6" w:rsidRDefault="006920E6" w:rsidP="006920E6"/>
        </w:tc>
        <w:tc>
          <w:tcPr>
            <w:tcW w:w="784" w:type="dxa"/>
          </w:tcPr>
          <w:p w:rsidR="006920E6" w:rsidRDefault="006920E6" w:rsidP="006920E6"/>
        </w:tc>
        <w:tc>
          <w:tcPr>
            <w:tcW w:w="611" w:type="dxa"/>
          </w:tcPr>
          <w:p w:rsidR="006920E6" w:rsidRDefault="006920E6" w:rsidP="006920E6"/>
        </w:tc>
        <w:tc>
          <w:tcPr>
            <w:tcW w:w="593" w:type="dxa"/>
          </w:tcPr>
          <w:p w:rsidR="006920E6" w:rsidRDefault="006920E6" w:rsidP="006920E6"/>
        </w:tc>
      </w:tr>
    </w:tbl>
    <w:p w:rsidR="001C1848" w:rsidRPr="00EC61C1" w:rsidRDefault="00E3607D" w:rsidP="00EC61C1">
      <w:pPr>
        <w:jc w:val="center"/>
        <w:rPr>
          <w:b/>
          <w:color w:val="FF0000"/>
          <w:sz w:val="48"/>
          <w:szCs w:val="48"/>
        </w:rPr>
      </w:pPr>
      <w:r w:rsidRPr="00EC61C1">
        <w:rPr>
          <w:b/>
          <w:color w:val="FF0000"/>
          <w:sz w:val="48"/>
          <w:szCs w:val="48"/>
        </w:rPr>
        <w:t>Результаты ЕГЭ 2016 года</w:t>
      </w:r>
    </w:p>
    <w:sectPr w:rsidR="001C1848" w:rsidRPr="00EC61C1" w:rsidSect="001C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135F"/>
    <w:multiLevelType w:val="hybridMultilevel"/>
    <w:tmpl w:val="AB58E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005"/>
    <w:rsid w:val="001C1848"/>
    <w:rsid w:val="006920E6"/>
    <w:rsid w:val="00963ECC"/>
    <w:rsid w:val="009A5B33"/>
    <w:rsid w:val="00CF1005"/>
    <w:rsid w:val="00D216E0"/>
    <w:rsid w:val="00E3607D"/>
    <w:rsid w:val="00EC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1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2004-01-03T20:18:00Z</dcterms:created>
  <dcterms:modified xsi:type="dcterms:W3CDTF">2004-01-03T21:16:00Z</dcterms:modified>
</cp:coreProperties>
</file>