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FE" w:rsidRPr="00A8518D" w:rsidRDefault="00BD26FE" w:rsidP="00A8518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Самоанализ  деятельности Муниципального общеобразовательного казенного  учреждения</w:t>
      </w:r>
    </w:p>
    <w:p w:rsidR="001F76A2" w:rsidRPr="00A8518D" w:rsidRDefault="00BD26FE" w:rsidP="00A8518D">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 </w:t>
      </w:r>
      <w:proofErr w:type="spellStart"/>
      <w:r w:rsidRPr="00A8518D">
        <w:rPr>
          <w:rFonts w:ascii="Times New Roman" w:eastAsia="Times New Roman" w:hAnsi="Times New Roman" w:cs="Times New Roman"/>
          <w:b/>
          <w:bCs/>
          <w:color w:val="000000"/>
          <w:sz w:val="28"/>
          <w:szCs w:val="28"/>
          <w:lang w:eastAsia="ru-RU"/>
        </w:rPr>
        <w:t>Ханагская</w:t>
      </w:r>
      <w:proofErr w:type="spellEnd"/>
      <w:r w:rsidRPr="00A8518D">
        <w:rPr>
          <w:rFonts w:ascii="Times New Roman" w:eastAsia="Times New Roman" w:hAnsi="Times New Roman" w:cs="Times New Roman"/>
          <w:b/>
          <w:bCs/>
          <w:color w:val="000000"/>
          <w:sz w:val="28"/>
          <w:szCs w:val="28"/>
          <w:lang w:eastAsia="ru-RU"/>
        </w:rPr>
        <w:t xml:space="preserve"> Средняя</w:t>
      </w:r>
    </w:p>
    <w:p w:rsidR="00BD26FE" w:rsidRPr="00A8518D" w:rsidRDefault="00BD26FE" w:rsidP="00A8518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общеобразовательная школа »</w:t>
      </w:r>
      <w:r w:rsidRPr="00A8518D">
        <w:rPr>
          <w:rFonts w:ascii="Times New Roman" w:eastAsia="Times New Roman" w:hAnsi="Times New Roman" w:cs="Times New Roman"/>
          <w:color w:val="000000"/>
          <w:sz w:val="28"/>
          <w:szCs w:val="28"/>
          <w:lang w:eastAsia="ru-RU"/>
        </w:rPr>
        <w:t>,</w:t>
      </w:r>
    </w:p>
    <w:p w:rsidR="00BD26FE" w:rsidRPr="00A8518D" w:rsidRDefault="00BD26FE" w:rsidP="00A8518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w:t>
      </w:r>
      <w:r w:rsidRPr="00A8518D">
        <w:rPr>
          <w:rFonts w:ascii="Times New Roman" w:eastAsia="Times New Roman" w:hAnsi="Times New Roman" w:cs="Times New Roman"/>
          <w:b/>
          <w:bCs/>
          <w:color w:val="000000"/>
          <w:sz w:val="28"/>
          <w:szCs w:val="28"/>
          <w:lang w:eastAsia="ru-RU"/>
        </w:rPr>
        <w:t xml:space="preserve">асположенного по адресу: 368656 село </w:t>
      </w:r>
      <w:proofErr w:type="spellStart"/>
      <w:r w:rsidRPr="00A8518D">
        <w:rPr>
          <w:rFonts w:ascii="Times New Roman" w:eastAsia="Times New Roman" w:hAnsi="Times New Roman" w:cs="Times New Roman"/>
          <w:b/>
          <w:bCs/>
          <w:color w:val="000000"/>
          <w:sz w:val="28"/>
          <w:szCs w:val="28"/>
          <w:lang w:eastAsia="ru-RU"/>
        </w:rPr>
        <w:t>Ханаг</w:t>
      </w:r>
      <w:proofErr w:type="spellEnd"/>
      <w:r w:rsidRPr="00A8518D">
        <w:rPr>
          <w:rFonts w:ascii="Times New Roman" w:eastAsia="Times New Roman" w:hAnsi="Times New Roman" w:cs="Times New Roman"/>
          <w:b/>
          <w:bCs/>
          <w:color w:val="000000"/>
          <w:sz w:val="28"/>
          <w:szCs w:val="28"/>
          <w:lang w:eastAsia="ru-RU"/>
        </w:rPr>
        <w:t xml:space="preserve"> Табасаранский район, Республика Дагестан</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927" w:right="-104"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Общие сведения об общеобразовательном учреждении</w:t>
      </w:r>
    </w:p>
    <w:p w:rsidR="00BD26FE" w:rsidRPr="00A8518D" w:rsidRDefault="00BD26FE" w:rsidP="00BD26FE">
      <w:pPr>
        <w:shd w:val="clear" w:color="auto" w:fill="FFFFFF"/>
        <w:spacing w:after="0" w:line="240" w:lineRule="auto"/>
        <w:ind w:left="92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1.1. Общая характеристика общеобразовательного учреждения</w:t>
      </w:r>
      <w:r w:rsidRPr="00A8518D">
        <w:rPr>
          <w:rFonts w:ascii="Times New Roman" w:eastAsia="Times New Roman" w:hAnsi="Times New Roman" w:cs="Times New Roman"/>
          <w:color w:val="000000"/>
          <w:sz w:val="28"/>
          <w:szCs w:val="28"/>
          <w:lang w:eastAsia="ru-RU"/>
        </w:rPr>
        <w:t> (краткая историческая справка, ступени развития образовательного учреждения).</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Муниципальное казенное образовательное учреждение «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средняя общеобразовательная школа»    - </w:t>
      </w:r>
      <w:r w:rsidRPr="00A8518D">
        <w:rPr>
          <w:rFonts w:ascii="Times New Roman" w:eastAsia="Times New Roman" w:hAnsi="Times New Roman" w:cs="Times New Roman"/>
          <w:color w:val="000000"/>
          <w:spacing w:val="-4"/>
          <w:sz w:val="28"/>
          <w:szCs w:val="28"/>
          <w:lang w:eastAsia="ru-RU"/>
        </w:rPr>
        <w:t xml:space="preserve"> государственное образовательное учреждение. Учредитель – Министерство  образования РД Администрация </w:t>
      </w:r>
      <w:proofErr w:type="spellStart"/>
      <w:r w:rsidRPr="00A8518D">
        <w:rPr>
          <w:rFonts w:ascii="Times New Roman" w:eastAsia="Times New Roman" w:hAnsi="Times New Roman" w:cs="Times New Roman"/>
          <w:color w:val="000000"/>
          <w:spacing w:val="-4"/>
          <w:sz w:val="28"/>
          <w:szCs w:val="28"/>
          <w:lang w:eastAsia="ru-RU"/>
        </w:rPr>
        <w:t>МР»Табасаранского</w:t>
      </w:r>
      <w:proofErr w:type="spellEnd"/>
      <w:r w:rsidRPr="00A8518D">
        <w:rPr>
          <w:rFonts w:ascii="Times New Roman" w:eastAsia="Times New Roman" w:hAnsi="Times New Roman" w:cs="Times New Roman"/>
          <w:color w:val="000000"/>
          <w:spacing w:val="-4"/>
          <w:sz w:val="28"/>
          <w:szCs w:val="28"/>
          <w:lang w:eastAsia="ru-RU"/>
        </w:rPr>
        <w:t xml:space="preserve"> района,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w:t>
      </w:r>
      <w:r w:rsidRPr="00A8518D">
        <w:rPr>
          <w:rFonts w:ascii="Times New Roman" w:eastAsia="Times New Roman" w:hAnsi="Times New Roman" w:cs="Times New Roman"/>
          <w:color w:val="E36C0A"/>
          <w:sz w:val="28"/>
          <w:szCs w:val="28"/>
          <w:lang w:eastAsia="ru-RU"/>
        </w:rPr>
        <w:t>лицензию</w:t>
      </w:r>
      <w:r w:rsidRPr="00A8518D">
        <w:rPr>
          <w:rFonts w:ascii="Times New Roman" w:eastAsia="Times New Roman" w:hAnsi="Times New Roman" w:cs="Times New Roman"/>
          <w:color w:val="000000"/>
          <w:sz w:val="28"/>
          <w:szCs w:val="28"/>
          <w:lang w:eastAsia="ru-RU"/>
        </w:rPr>
        <w:t> на образовательную деятельность, Серия </w:t>
      </w:r>
      <w:r w:rsidRPr="00A8518D">
        <w:rPr>
          <w:rFonts w:ascii="Times New Roman" w:eastAsia="Times New Roman" w:hAnsi="Times New Roman" w:cs="Times New Roman"/>
          <w:color w:val="E36C0A"/>
          <w:sz w:val="28"/>
          <w:szCs w:val="28"/>
          <w:lang w:eastAsia="ru-RU"/>
        </w:rPr>
        <w:t>РО  №, 5228, выдана 11.04..2011</w:t>
      </w:r>
      <w:r w:rsidRPr="00A8518D">
        <w:rPr>
          <w:rFonts w:ascii="Times New Roman" w:eastAsia="Times New Roman" w:hAnsi="Times New Roman" w:cs="Times New Roman"/>
          <w:color w:val="000000"/>
          <w:sz w:val="28"/>
          <w:szCs w:val="28"/>
          <w:lang w:eastAsia="ru-RU"/>
        </w:rPr>
        <w:t>,  Министерством образования и науки Республики Дагестан   на срок «БЕССРОЧНО»</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 </w:t>
      </w:r>
      <w:r w:rsidRPr="00A8518D">
        <w:rPr>
          <w:rFonts w:ascii="Times New Roman" w:eastAsia="Times New Roman" w:hAnsi="Times New Roman" w:cs="Times New Roman"/>
          <w:color w:val="E36C0A"/>
          <w:sz w:val="28"/>
          <w:szCs w:val="28"/>
          <w:lang w:eastAsia="ru-RU"/>
        </w:rPr>
        <w:t>свидетельство  о государственной аккредитации</w:t>
      </w:r>
      <w:r w:rsidRPr="00A8518D">
        <w:rPr>
          <w:rFonts w:ascii="Times New Roman" w:eastAsia="Times New Roman" w:hAnsi="Times New Roman" w:cs="Times New Roman"/>
          <w:color w:val="000000"/>
          <w:sz w:val="28"/>
          <w:szCs w:val="28"/>
          <w:lang w:eastAsia="ru-RU"/>
        </w:rPr>
        <w:t>  Серия ОП №017174 Р№5258, выданное Министерством образования и науки Республики Дагестан на срок  с  "</w:t>
      </w:r>
      <w:r w:rsidRPr="00A8518D">
        <w:rPr>
          <w:rFonts w:ascii="Times New Roman" w:eastAsia="Times New Roman" w:hAnsi="Times New Roman" w:cs="Times New Roman"/>
          <w:i/>
          <w:iCs/>
          <w:color w:val="000000"/>
          <w:sz w:val="28"/>
          <w:szCs w:val="28"/>
          <w:lang w:eastAsia="ru-RU"/>
        </w:rPr>
        <w:t>30.05.2012</w:t>
      </w:r>
      <w:r w:rsidRPr="00A8518D">
        <w:rPr>
          <w:rFonts w:ascii="Times New Roman" w:eastAsia="Times New Roman" w:hAnsi="Times New Roman" w:cs="Times New Roman"/>
          <w:color w:val="000000"/>
          <w:sz w:val="28"/>
          <w:szCs w:val="28"/>
          <w:lang w:eastAsia="ru-RU"/>
        </w:rPr>
        <w:t>г.  до  "</w:t>
      </w:r>
      <w:r w:rsidRPr="00A8518D">
        <w:rPr>
          <w:rFonts w:ascii="Times New Roman" w:eastAsia="Times New Roman" w:hAnsi="Times New Roman" w:cs="Times New Roman"/>
          <w:i/>
          <w:iCs/>
          <w:color w:val="000000"/>
          <w:sz w:val="28"/>
          <w:szCs w:val="28"/>
          <w:lang w:eastAsia="ru-RU"/>
        </w:rPr>
        <w:t>30.05.2024г</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Краткая историческая справка, ступени развития образовательного учреждения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927" w:right="-104"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Организационно-правовое обеспечение деятельности общеобразовательного учреждения</w:t>
      </w:r>
    </w:p>
    <w:p w:rsidR="00BD26FE" w:rsidRPr="00A8518D" w:rsidRDefault="00BD26FE" w:rsidP="00BD26FE">
      <w:pPr>
        <w:shd w:val="clear" w:color="auto" w:fill="FFFFFF"/>
        <w:spacing w:after="0" w:line="240" w:lineRule="auto"/>
        <w:ind w:left="92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1.2.1.</w:t>
      </w:r>
      <w:r w:rsidRPr="00A8518D">
        <w:rPr>
          <w:rFonts w:ascii="Times New Roman" w:eastAsia="Times New Roman" w:hAnsi="Times New Roman" w:cs="Times New Roman"/>
          <w:color w:val="000000"/>
          <w:sz w:val="28"/>
          <w:szCs w:val="28"/>
          <w:lang w:eastAsia="ru-RU"/>
        </w:rPr>
        <w:t> Наличие лицензии: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Лицензия на образовательную деятельность, </w:t>
      </w:r>
      <w:r w:rsidRPr="00A8518D">
        <w:rPr>
          <w:rFonts w:ascii="Times New Roman" w:eastAsia="Times New Roman" w:hAnsi="Times New Roman" w:cs="Times New Roman"/>
          <w:color w:val="000000"/>
          <w:sz w:val="28"/>
          <w:szCs w:val="28"/>
          <w:shd w:val="clear" w:color="auto" w:fill="FFFFFF"/>
          <w:lang w:eastAsia="ru-RU"/>
        </w:rPr>
        <w:t> серии РО  №011196</w:t>
      </w:r>
      <w:r w:rsidRPr="00A8518D">
        <w:rPr>
          <w:rFonts w:ascii="Times New Roman" w:eastAsia="Times New Roman" w:hAnsi="Times New Roman" w:cs="Times New Roman"/>
          <w:color w:val="000000"/>
          <w:sz w:val="28"/>
          <w:szCs w:val="28"/>
          <w:lang w:eastAsia="ru-RU"/>
        </w:rPr>
        <w:t>  №, 5228, выдана 11.04.2011,  Министерством образования и науки Республики Дагестан   на срок «БЕССРОЧНО»</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1.2.2.</w:t>
      </w:r>
      <w:r w:rsidRPr="00A8518D">
        <w:rPr>
          <w:rFonts w:ascii="Times New Roman" w:eastAsia="Times New Roman" w:hAnsi="Times New Roman" w:cs="Times New Roman"/>
          <w:color w:val="000000"/>
          <w:sz w:val="28"/>
          <w:szCs w:val="28"/>
          <w:lang w:eastAsia="ru-RU"/>
        </w:rPr>
        <w:t> Наличие свидетельств: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а)</w:t>
      </w:r>
      <w:r w:rsidRPr="00A8518D">
        <w:rPr>
          <w:rFonts w:ascii="Times New Roman" w:eastAsia="Times New Roman" w:hAnsi="Times New Roman" w:cs="Times New Roman"/>
          <w:color w:val="000000"/>
          <w:sz w:val="28"/>
          <w:szCs w:val="28"/>
          <w:lang w:eastAsia="ru-RU"/>
        </w:rPr>
        <w:t> свидетельство о государственной аккредитации, Серия ОП №017174 Р№5258, выданное Министерством образования и науки Республики Дагестан на срок  с "</w:t>
      </w:r>
      <w:r w:rsidRPr="00A8518D">
        <w:rPr>
          <w:rFonts w:ascii="Times New Roman" w:eastAsia="Times New Roman" w:hAnsi="Times New Roman" w:cs="Times New Roman"/>
          <w:i/>
          <w:iCs/>
          <w:color w:val="000000"/>
          <w:sz w:val="28"/>
          <w:szCs w:val="28"/>
          <w:lang w:eastAsia="ru-RU"/>
        </w:rPr>
        <w:t>30.05.2012</w:t>
      </w:r>
      <w:r w:rsidRPr="00A8518D">
        <w:rPr>
          <w:rFonts w:ascii="Times New Roman" w:eastAsia="Times New Roman" w:hAnsi="Times New Roman" w:cs="Times New Roman"/>
          <w:color w:val="000000"/>
          <w:sz w:val="28"/>
          <w:szCs w:val="28"/>
          <w:lang w:eastAsia="ru-RU"/>
        </w:rPr>
        <w:t>г.  до  "</w:t>
      </w:r>
      <w:r w:rsidRPr="00A8518D">
        <w:rPr>
          <w:rFonts w:ascii="Times New Roman" w:eastAsia="Times New Roman" w:hAnsi="Times New Roman" w:cs="Times New Roman"/>
          <w:i/>
          <w:iCs/>
          <w:color w:val="000000"/>
          <w:sz w:val="28"/>
          <w:szCs w:val="28"/>
          <w:lang w:eastAsia="ru-RU"/>
        </w:rPr>
        <w:t>30.05.2024г</w:t>
      </w:r>
      <w:r w:rsidRPr="00A8518D">
        <w:rPr>
          <w:rFonts w:ascii="Times New Roman" w:eastAsia="Times New Roman" w:hAnsi="Times New Roman" w:cs="Times New Roman"/>
          <w:color w:val="000000"/>
          <w:sz w:val="28"/>
          <w:szCs w:val="28"/>
          <w:lang w:eastAsia="ru-RU"/>
        </w:rPr>
        <w:t>  выданное Министерством образования и науки Республики Дагестан на срок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w:t>
      </w:r>
      <w:r w:rsidRPr="00A8518D">
        <w:rPr>
          <w:rFonts w:ascii="Times New Roman" w:eastAsia="Times New Roman" w:hAnsi="Times New Roman" w:cs="Times New Roman"/>
          <w:color w:val="000000"/>
          <w:sz w:val="28"/>
          <w:szCs w:val="28"/>
          <w:lang w:eastAsia="ru-RU"/>
        </w:rPr>
        <w:t> свидетельство о внесении записи в Единый государственный реестр юридических лиц, основной государственный регистрационный № 1020501622943 выдано Межрайонной инспекцией Федеральной налоговой службы №4 по Республике Дагестан 22 ноября 2011 года за государственным регистрационным №2120550001647;</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в)</w:t>
      </w:r>
      <w:r w:rsidRPr="00A8518D">
        <w:rPr>
          <w:rFonts w:ascii="Times New Roman" w:eastAsia="Times New Roman" w:hAnsi="Times New Roman" w:cs="Times New Roman"/>
          <w:color w:val="000000"/>
          <w:sz w:val="28"/>
          <w:szCs w:val="28"/>
          <w:lang w:eastAsia="ru-RU"/>
        </w:rPr>
        <w:t>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№1020501622943, выдано Межрайонной инспекцией Федеральной налоговой службы №4 по Республике Дагестан.</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1.2.3.</w:t>
      </w:r>
      <w:r w:rsidRPr="00A8518D">
        <w:rPr>
          <w:rFonts w:ascii="Times New Roman" w:eastAsia="Times New Roman" w:hAnsi="Times New Roman" w:cs="Times New Roman"/>
          <w:color w:val="000000"/>
          <w:sz w:val="28"/>
          <w:szCs w:val="28"/>
          <w:lang w:eastAsia="ru-RU"/>
        </w:rPr>
        <w:t> Наличие документов о создании 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Устав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сош</w:t>
      </w:r>
      <w:proofErr w:type="spellEnd"/>
      <w:r w:rsidRPr="00A8518D">
        <w:rPr>
          <w:rFonts w:ascii="Times New Roman" w:eastAsia="Times New Roman" w:hAnsi="Times New Roman" w:cs="Times New Roman"/>
          <w:color w:val="000000"/>
          <w:sz w:val="28"/>
          <w:szCs w:val="28"/>
          <w:lang w:eastAsia="ru-RU"/>
        </w:rPr>
        <w:t>» принят общим собранием трудового коллектива - 2011 г., утвержден постановлением администрации. МР Табасаранского района.  Устав соответствует требованиям закона «Об образовании», рекомендательным письмам Минобразования России.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1.2.4.</w:t>
      </w:r>
      <w:r w:rsidRPr="00A8518D">
        <w:rPr>
          <w:rFonts w:ascii="Times New Roman" w:eastAsia="Times New Roman" w:hAnsi="Times New Roman" w:cs="Times New Roman"/>
          <w:color w:val="000000"/>
          <w:sz w:val="28"/>
          <w:szCs w:val="28"/>
          <w:lang w:eastAsia="ru-RU"/>
        </w:rPr>
        <w:t> Локальные акты согласно Уставу школы в части содержания образования, организации образовательного процесса, прав обучающихся: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 xml:space="preserve">Образовательная программа на 2012-2015 </w:t>
      </w:r>
      <w:proofErr w:type="spellStart"/>
      <w:r w:rsidRPr="00A8518D">
        <w:rPr>
          <w:rFonts w:ascii="Times New Roman" w:eastAsia="Times New Roman" w:hAnsi="Times New Roman" w:cs="Times New Roman"/>
          <w:color w:val="000000"/>
          <w:sz w:val="28"/>
          <w:szCs w:val="28"/>
          <w:lang w:eastAsia="ru-RU"/>
        </w:rPr>
        <w:t>г.г</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Программа развития на 2012 – 2015 гг.</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Коллективный договор;</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eastAsia="ru-RU"/>
        </w:rPr>
        <w:sym w:font="Symbol" w:char="F0A7"/>
      </w:r>
      <w:r w:rsidRPr="00A8518D">
        <w:rPr>
          <w:rFonts w:ascii="Times New Roman" w:eastAsia="Times New Roman" w:hAnsi="Times New Roman" w:cs="Times New Roman"/>
          <w:color w:val="000000"/>
          <w:sz w:val="28"/>
          <w:szCs w:val="28"/>
          <w:lang w:eastAsia="ru-RU"/>
        </w:rPr>
        <w:t>Договор с учредителями;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Устав;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Концепции;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Правила внутреннего трудового распорядка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Положения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Решения педагогического совета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Должностные инструкции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Инструкции по охране труда и технике безопасности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Рабочие  программы;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приказы директора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распоряжения директора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правила;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учебный план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штатное расписание Школы;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расписания;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графики;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планы;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договоры;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контракты;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соглашения;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разрешения;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номенклатура дел;</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1.3. Особые цели и отличительные черты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Особые цели и задачи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Цель: </w:t>
      </w:r>
      <w:r w:rsidRPr="00A8518D">
        <w:rPr>
          <w:rFonts w:ascii="Times New Roman" w:eastAsia="Times New Roman" w:hAnsi="Times New Roman" w:cs="Times New Roman"/>
          <w:color w:val="000000"/>
          <w:sz w:val="28"/>
          <w:szCs w:val="28"/>
          <w:lang w:eastAsia="ru-RU"/>
        </w:rPr>
        <w:t xml:space="preserve">создание условий для полноценного и разностороннего личностного становления и развития учащихся, с учетом индивидуальных склонностей, интересов, мотивов и способностей, подготовка школьников к </w:t>
      </w:r>
      <w:r w:rsidRPr="00A8518D">
        <w:rPr>
          <w:rFonts w:ascii="Times New Roman" w:eastAsia="Times New Roman" w:hAnsi="Times New Roman" w:cs="Times New Roman"/>
          <w:color w:val="000000"/>
          <w:sz w:val="28"/>
          <w:szCs w:val="28"/>
          <w:lang w:eastAsia="ru-RU"/>
        </w:rPr>
        <w:lastRenderedPageBreak/>
        <w:t>жизни в условиях поликультурного общества, к коммуникативному взаимодействию и сотрудничеству, повышение качества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Задачи: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создание в школе новой образовательной среды в соответствии с </w:t>
      </w:r>
      <w:proofErr w:type="spellStart"/>
      <w:r w:rsidRPr="00A8518D">
        <w:rPr>
          <w:rFonts w:ascii="Times New Roman" w:eastAsia="Times New Roman" w:hAnsi="Times New Roman" w:cs="Times New Roman"/>
          <w:color w:val="000000"/>
          <w:sz w:val="28"/>
          <w:szCs w:val="28"/>
          <w:lang w:eastAsia="ru-RU"/>
        </w:rPr>
        <w:t>компетентностным</w:t>
      </w:r>
      <w:proofErr w:type="spellEnd"/>
      <w:r w:rsidRPr="00A8518D">
        <w:rPr>
          <w:rFonts w:ascii="Times New Roman" w:eastAsia="Times New Roman" w:hAnsi="Times New Roman" w:cs="Times New Roman"/>
          <w:color w:val="000000"/>
          <w:sz w:val="28"/>
          <w:szCs w:val="28"/>
          <w:lang w:eastAsia="ru-RU"/>
        </w:rPr>
        <w:t xml:space="preserve">, системно - </w:t>
      </w:r>
      <w:proofErr w:type="spellStart"/>
      <w:r w:rsidRPr="00A8518D">
        <w:rPr>
          <w:rFonts w:ascii="Times New Roman" w:eastAsia="Times New Roman" w:hAnsi="Times New Roman" w:cs="Times New Roman"/>
          <w:color w:val="000000"/>
          <w:sz w:val="28"/>
          <w:szCs w:val="28"/>
          <w:lang w:eastAsia="ru-RU"/>
        </w:rPr>
        <w:t>деятельностным</w:t>
      </w:r>
      <w:proofErr w:type="spellEnd"/>
      <w:r w:rsidRPr="00A8518D">
        <w:rPr>
          <w:rFonts w:ascii="Times New Roman" w:eastAsia="Times New Roman" w:hAnsi="Times New Roman" w:cs="Times New Roman"/>
          <w:color w:val="000000"/>
          <w:sz w:val="28"/>
          <w:szCs w:val="28"/>
          <w:lang w:eastAsia="ru-RU"/>
        </w:rPr>
        <w:t>, личностно-ориентированным подходом;</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усиление в преподавании составляющих, обеспечивающих успешную, социализацию учащихся на основе формирования готовности учащихся использовать усвоенные знания, умения и способы деятельности в реальной жизни для решения практических задач;</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применение технологий системно - </w:t>
      </w:r>
      <w:proofErr w:type="spellStart"/>
      <w:r w:rsidRPr="00A8518D">
        <w:rPr>
          <w:rFonts w:ascii="Times New Roman" w:eastAsia="Times New Roman" w:hAnsi="Times New Roman" w:cs="Times New Roman"/>
          <w:color w:val="000000"/>
          <w:sz w:val="28"/>
          <w:szCs w:val="28"/>
          <w:lang w:eastAsia="ru-RU"/>
        </w:rPr>
        <w:t>деятельностного</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компетентностного</w:t>
      </w:r>
      <w:proofErr w:type="spellEnd"/>
      <w:r w:rsidRPr="00A8518D">
        <w:rPr>
          <w:rFonts w:ascii="Times New Roman" w:eastAsia="Times New Roman" w:hAnsi="Times New Roman" w:cs="Times New Roman"/>
          <w:color w:val="000000"/>
          <w:sz w:val="28"/>
          <w:szCs w:val="28"/>
          <w:lang w:eastAsia="ru-RU"/>
        </w:rPr>
        <w:t xml:space="preserve"> и коммуникативно-когнитивного  подходов в образовании;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развитие проектной учебно-исследовательской деятельности учащихся;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обеспечение вариативности и свободы выбора индивидуальных образовательных траекторий и возможностей развития творческого потенциала личности при обучении;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совершенствование механизмов работы с одаренными  детьми;</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использование потенциала предметного преподавания для активизации профессионального самоопределения старшеклассников;</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формирование базовых компетентностей: информационной, коммуникативной, самоорганизации, самообразования;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создание условий и механизмов для обеспечения качества образования на основе преемственности образовательных программ на всех ступенях общего образования;</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отработка систем оценки качества образования, ориентированные на новые результаты (новые экзамены, новые методы оценивания, которые будут отражать достижения  школьников и индивидуальный прогресс ребенка);</w:t>
      </w:r>
    </w:p>
    <w:p w:rsidR="00BD26FE" w:rsidRPr="00A8518D" w:rsidRDefault="00BD26FE" w:rsidP="00BD26FE">
      <w:pPr>
        <w:numPr>
          <w:ilvl w:val="0"/>
          <w:numId w:val="1"/>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формирование духовно-нравственных основ развития и социализации личности в поликультурной среде на основе толерантного подхода.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Налажено сотрудничество со, спортивной школой по вольной борьбе и с ДДТ.</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1.4. Обстоятельства, способствующие или препятствующие улучшению характеристики образовательного учреждения:</w:t>
      </w:r>
    </w:p>
    <w:p w:rsidR="00BD26FE" w:rsidRPr="00A8518D" w:rsidRDefault="00BD26FE" w:rsidP="00BD26FE">
      <w:pPr>
        <w:shd w:val="clear" w:color="auto" w:fill="FFFFFF"/>
        <w:spacing w:after="0" w:line="240" w:lineRule="auto"/>
        <w:ind w:right="-104" w:firstLine="10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267C5F"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Кадровый состав школы в 2015 – 2016</w:t>
      </w:r>
      <w:r w:rsidR="00BD26FE" w:rsidRPr="00A8518D">
        <w:rPr>
          <w:rFonts w:ascii="Times New Roman" w:eastAsia="Times New Roman" w:hAnsi="Times New Roman" w:cs="Times New Roman"/>
          <w:color w:val="000000"/>
          <w:sz w:val="28"/>
          <w:szCs w:val="28"/>
          <w:lang w:eastAsia="ru-RU"/>
        </w:rPr>
        <w:t xml:space="preserve"> учебном году достаточно стабильный. Все общеобразовательные предметы велись специалистами. Можно считать, что процесс формирования педагогического коллектива школы завершен.</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Повысилось число педагогов, получающих послевузовское образование (аспирантура), второе высшее образование. У педагогов школы наблюдается тенденция к самообразованию и самосовершенствованию, о чем говорят результаты аттестации педагогов и повышения квалификации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1.5 Дополнительные характеристики ОУ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Среди документов, касающихся изменений в жизни нашей страны, особое место занимает </w:t>
      </w:r>
      <w:r w:rsidRPr="00A8518D">
        <w:rPr>
          <w:rFonts w:ascii="Times New Roman" w:eastAsia="Times New Roman" w:hAnsi="Times New Roman" w:cs="Times New Roman"/>
          <w:b/>
          <w:bCs/>
          <w:color w:val="000000"/>
          <w:sz w:val="28"/>
          <w:szCs w:val="28"/>
          <w:lang w:eastAsia="ru-RU"/>
        </w:rPr>
        <w:t>инициатива «Наша новая школа»</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Президентская инициатива «Наша новая школа» включает пять основных направлений.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1.Обновление образовательных стандартов. Уже в школе дети должны получить возможность раскрыть свои способности, сориентироваться в высокотехнологичном конкурентном мире.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кроме обучения по образовательным программам учащиеся занимаются в различных кружках, секциях. Традиционные концерты проходят перед родительской общественность</w:t>
      </w:r>
      <w:r w:rsidR="003610B3" w:rsidRPr="00A8518D">
        <w:rPr>
          <w:rFonts w:ascii="Times New Roman" w:eastAsia="Times New Roman" w:hAnsi="Times New Roman" w:cs="Times New Roman"/>
          <w:color w:val="000000"/>
          <w:sz w:val="28"/>
          <w:szCs w:val="28"/>
          <w:lang w:eastAsia="ru-RU"/>
        </w:rPr>
        <w:t>ю, представителями власти района</w:t>
      </w:r>
      <w:r w:rsidRPr="00A8518D">
        <w:rPr>
          <w:rFonts w:ascii="Times New Roman" w:eastAsia="Times New Roman" w:hAnsi="Times New Roman" w:cs="Times New Roman"/>
          <w:color w:val="000000"/>
          <w:sz w:val="28"/>
          <w:szCs w:val="28"/>
          <w:lang w:eastAsia="ru-RU"/>
        </w:rPr>
        <w:t>. Лучшие исследовательские работы ученики представляют на городских и республиканских конференции детских научно-исследовательских работ «Шаг в будущее», конкурсах детского и юношеского творчества и др.</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2. Система поддержки талантливых детей.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работают предметные кружки, факультативы, где учащиеся имеют возможность проводить теоретические и практические исследования по различной тематике под руководством учителей,. Учащиеся нашей школы принимают участие в олимпиадах (школьных, городских, республиканских), готовиться к которым помогают опытные педагоги.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3. Развитие учительского потенциала.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работают замечательные педагоги – настоящие профессионалы, прекрасно владеющие своим предметом, умеющие донести знания до каждого ученика. Проводятся открытые уроки (в том числе и интегрированные), круглые столы по тематике, интересной большинству педагогов. Учителя участвуют в профессиональных конкурсах «Учитель года», «Самый классный </w:t>
      </w:r>
      <w:proofErr w:type="spellStart"/>
      <w:r w:rsidRPr="00A8518D">
        <w:rPr>
          <w:rFonts w:ascii="Times New Roman" w:eastAsia="Times New Roman" w:hAnsi="Times New Roman" w:cs="Times New Roman"/>
          <w:color w:val="000000"/>
          <w:sz w:val="28"/>
          <w:szCs w:val="28"/>
          <w:lang w:eastAsia="ru-RU"/>
        </w:rPr>
        <w:t>классный</w:t>
      </w:r>
      <w:proofErr w:type="spellEnd"/>
      <w:r w:rsidRPr="00A8518D">
        <w:rPr>
          <w:rFonts w:ascii="Times New Roman" w:eastAsia="Times New Roman" w:hAnsi="Times New Roman" w:cs="Times New Roman"/>
          <w:color w:val="000000"/>
          <w:sz w:val="28"/>
          <w:szCs w:val="28"/>
          <w:lang w:eastAsia="ru-RU"/>
        </w:rPr>
        <w:t>», «Воспитать человека», «Библиотекарь года». Большинство  преподавателей владеют компьютером, имеют свои собственные мультимедийные разработки к урокам, делятся опытом с коллегами. Все учителя постоянно повышают свою квалификацию по различным направлениям.</w:t>
      </w:r>
      <w:r w:rsidR="003610B3" w:rsidRPr="00A8518D">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На базе школы проходят педагогическую практику студенты педагогического университета. В школу приходят выпускники педагогических вузов.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4. Современная школьная инфраструктура.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w:t>
      </w:r>
      <w:r w:rsidR="003610B3" w:rsidRPr="00A8518D">
        <w:rPr>
          <w:rFonts w:ascii="Times New Roman" w:eastAsia="Times New Roman" w:hAnsi="Times New Roman" w:cs="Times New Roman"/>
          <w:color w:val="000000"/>
          <w:sz w:val="28"/>
          <w:szCs w:val="28"/>
          <w:lang w:eastAsia="ru-RU"/>
        </w:rPr>
        <w:t>МКОУ «</w:t>
      </w:r>
      <w:proofErr w:type="spellStart"/>
      <w:r w:rsidR="003610B3" w:rsidRPr="00A8518D">
        <w:rPr>
          <w:rFonts w:ascii="Times New Roman" w:eastAsia="Times New Roman" w:hAnsi="Times New Roman" w:cs="Times New Roman"/>
          <w:color w:val="000000"/>
          <w:sz w:val="28"/>
          <w:szCs w:val="28"/>
          <w:lang w:eastAsia="ru-RU"/>
        </w:rPr>
        <w:t>Ханагская</w:t>
      </w:r>
      <w:proofErr w:type="spellEnd"/>
      <w:r w:rsidR="003610B3" w:rsidRPr="00A8518D">
        <w:rPr>
          <w:rFonts w:ascii="Times New Roman" w:eastAsia="Times New Roman" w:hAnsi="Times New Roman" w:cs="Times New Roman"/>
          <w:color w:val="000000"/>
          <w:sz w:val="28"/>
          <w:szCs w:val="28"/>
          <w:lang w:eastAsia="ru-RU"/>
        </w:rPr>
        <w:t xml:space="preserve"> СОШ» предметные</w:t>
      </w:r>
      <w:r w:rsidRPr="00A8518D">
        <w:rPr>
          <w:rFonts w:ascii="Times New Roman" w:eastAsia="Times New Roman" w:hAnsi="Times New Roman" w:cs="Times New Roman"/>
          <w:color w:val="000000"/>
          <w:sz w:val="28"/>
          <w:szCs w:val="28"/>
          <w:lang w:eastAsia="ru-RU"/>
        </w:rPr>
        <w:t xml:space="preserve"> кабинеты, компьютерные клас</w:t>
      </w:r>
      <w:r w:rsidR="003610B3" w:rsidRPr="00A8518D">
        <w:rPr>
          <w:rFonts w:ascii="Times New Roman" w:eastAsia="Times New Roman" w:hAnsi="Times New Roman" w:cs="Times New Roman"/>
          <w:color w:val="000000"/>
          <w:sz w:val="28"/>
          <w:szCs w:val="28"/>
          <w:lang w:eastAsia="ru-RU"/>
        </w:rPr>
        <w:t>сы, библиотека, проектная  доска</w:t>
      </w:r>
      <w:r w:rsidRPr="00A8518D">
        <w:rPr>
          <w:rFonts w:ascii="Times New Roman" w:eastAsia="Times New Roman" w:hAnsi="Times New Roman" w:cs="Times New Roman"/>
          <w:color w:val="000000"/>
          <w:sz w:val="28"/>
          <w:szCs w:val="28"/>
          <w:lang w:eastAsia="ru-RU"/>
        </w:rPr>
        <w:t>, школьный Музейный уголок.</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Вокруг школы создана зона комфорта и ландшафтного дизайна, поскольку учащимся  необходимо дышать с</w:t>
      </w:r>
      <w:r w:rsidR="003610B3" w:rsidRPr="00A8518D">
        <w:rPr>
          <w:rFonts w:ascii="Times New Roman" w:eastAsia="Times New Roman" w:hAnsi="Times New Roman" w:cs="Times New Roman"/>
          <w:color w:val="000000"/>
          <w:sz w:val="28"/>
          <w:szCs w:val="28"/>
          <w:lang w:eastAsia="ru-RU"/>
        </w:rPr>
        <w:t>вежим воздухом во время перемен.</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5. Здоровье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Имеется столовая, где организовано здоровое одноразовое горячее питание для учащихся начальных классов.</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1.6. Основные приоритеты деятельности по усовершенствованию и развитию и то, как они отражают условия работы.</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Главными критериями модернизации системы образования в </w:t>
      </w:r>
      <w:proofErr w:type="spellStart"/>
      <w:r w:rsidRPr="00A8518D">
        <w:rPr>
          <w:rFonts w:ascii="Times New Roman" w:eastAsia="Times New Roman" w:hAnsi="Times New Roman" w:cs="Times New Roman"/>
          <w:color w:val="000000"/>
          <w:sz w:val="28"/>
          <w:szCs w:val="28"/>
          <w:lang w:eastAsia="ru-RU"/>
        </w:rPr>
        <w:t>В</w:t>
      </w:r>
      <w:proofErr w:type="spellEnd"/>
      <w:r w:rsidRPr="00A8518D">
        <w:rPr>
          <w:rFonts w:ascii="Times New Roman" w:eastAsia="Times New Roman" w:hAnsi="Times New Roman" w:cs="Times New Roman"/>
          <w:color w:val="000000"/>
          <w:sz w:val="28"/>
          <w:szCs w:val="28"/>
          <w:lang w:eastAsia="ru-RU"/>
        </w:rPr>
        <w:t xml:space="preserve">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являются </w:t>
      </w:r>
      <w:proofErr w:type="spellStart"/>
      <w:r w:rsidRPr="00A8518D">
        <w:rPr>
          <w:rFonts w:ascii="Times New Roman" w:eastAsia="Times New Roman" w:hAnsi="Times New Roman" w:cs="Times New Roman"/>
          <w:color w:val="000000"/>
          <w:sz w:val="28"/>
          <w:szCs w:val="28"/>
          <w:lang w:eastAsia="ru-RU"/>
        </w:rPr>
        <w:t>инновационность</w:t>
      </w:r>
      <w:proofErr w:type="spellEnd"/>
      <w:r w:rsidRPr="00A8518D">
        <w:rPr>
          <w:rFonts w:ascii="Times New Roman" w:eastAsia="Times New Roman" w:hAnsi="Times New Roman" w:cs="Times New Roman"/>
          <w:color w:val="000000"/>
          <w:sz w:val="28"/>
          <w:szCs w:val="28"/>
          <w:lang w:eastAsia="ru-RU"/>
        </w:rPr>
        <w:t>, ориентация на конкретный качественный прорыв и успешный образовательный результат. Соответствовать вышеназванным критериям можно только при условии овладения прорывными технологиями, внедрения новых образовательных программ и учебно-методического сопровождения нового поколения, непрерывного профессионального роста педагогических кадров и современной материально-технической базы. Результатом модернизации должно стать не только повышение уровня усвоения учебного материала учащимися и образования в целом, но и изменение методологии обучения, а также формирование нового мышления у учителей и учащихся.</w:t>
      </w:r>
    </w:p>
    <w:p w:rsidR="00BD26FE" w:rsidRPr="00A8518D" w:rsidRDefault="00BD26FE" w:rsidP="00BD26FE">
      <w:pPr>
        <w:shd w:val="clear" w:color="auto" w:fill="FFFFFF"/>
        <w:spacing w:after="0" w:line="240" w:lineRule="auto"/>
        <w:ind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A8518D" w:rsidRPr="00A8518D" w:rsidRDefault="00A8518D" w:rsidP="00BD26FE">
      <w:pPr>
        <w:shd w:val="clear" w:color="auto" w:fill="FFFFFF"/>
        <w:spacing w:after="0" w:line="240" w:lineRule="auto"/>
        <w:ind w:left="567" w:right="-104"/>
        <w:jc w:val="both"/>
        <w:rPr>
          <w:rFonts w:ascii="Times New Roman" w:eastAsia="Times New Roman" w:hAnsi="Times New Roman" w:cs="Times New Roman"/>
          <w:b/>
          <w:bCs/>
          <w:color w:val="000000"/>
          <w:sz w:val="28"/>
          <w:szCs w:val="28"/>
          <w:lang w:eastAsia="ru-RU"/>
        </w:rPr>
      </w:pPr>
    </w:p>
    <w:p w:rsidR="00BD26FE" w:rsidRPr="00A8518D" w:rsidRDefault="00BD26FE" w:rsidP="00BD26FE">
      <w:pPr>
        <w:shd w:val="clear" w:color="auto" w:fill="FFFFFF"/>
        <w:spacing w:after="0" w:line="240" w:lineRule="auto"/>
        <w:ind w:left="56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1.7.</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Мнения участников образовательного процесса и других заинтересованных лиц об учреждении, и источник знаний о них.</w:t>
      </w:r>
    </w:p>
    <w:p w:rsidR="00BD26FE" w:rsidRPr="00A8518D" w:rsidRDefault="00BD26FE" w:rsidP="00BD26FE">
      <w:pPr>
        <w:shd w:val="clear" w:color="auto" w:fill="FFFFFF"/>
        <w:spacing w:after="0" w:line="240" w:lineRule="auto"/>
        <w:ind w:left="567" w:right="-10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систематически проводится мониторинг удовлетворенности всех участников образовательного процесса различными сторонами образовательной и воспитательной деятельности (учащиеся, педагогические работники, родители): психологический климат в школе (учащиеся), удовлетворенность коллектива результативностью управленческой деятельности (педагоги), удовлетворенность гигиеническими условиями в школе (учащиеся и педагоги), удовлетворенность родителей работой школы (родители), самые… мероприятия в учебном году (учащиеся и педагоги), уровень воспитанности учащихся (учащиеся, педагоги, родители) и др. Анкетирование проводится анонимно, затем результаты обрабатываются и анализируются, по результатам разрабатываются конкретные рекомендации. Полученные результаты сообщаются участникам образовательного процесса на педагогических советах (педагоги), родительских собраниях (родители), классных часах (учащиеся). С учетом мнений, полученных от участников образовательного процесса, составляется план работы школы, разрабатывается система внеклассных мероприятий, корректируется (по возможности) учебно-воспитательный процесс.</w:t>
      </w:r>
    </w:p>
    <w:p w:rsidR="00BD26FE" w:rsidRPr="00A8518D" w:rsidRDefault="00BD26FE" w:rsidP="00BD26FE">
      <w:pPr>
        <w:shd w:val="clear" w:color="auto" w:fill="FFFFFF"/>
        <w:spacing w:after="0" w:line="240" w:lineRule="auto"/>
        <w:ind w:right="-104"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Примеры.</w:t>
      </w:r>
    </w:p>
    <w:p w:rsidR="00BD26FE" w:rsidRPr="00A8518D" w:rsidRDefault="00BD26FE" w:rsidP="00BD26FE">
      <w:pPr>
        <w:shd w:val="clear" w:color="auto" w:fill="FFFFFF"/>
        <w:spacing w:after="0" w:line="240" w:lineRule="auto"/>
        <w:ind w:right="-104"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lastRenderedPageBreak/>
        <w:t> </w:t>
      </w:r>
    </w:p>
    <w:p w:rsidR="00BD26FE" w:rsidRPr="00A8518D" w:rsidRDefault="00BD26FE" w:rsidP="00BD26FE">
      <w:pPr>
        <w:shd w:val="clear" w:color="auto" w:fill="FFFFFF"/>
        <w:spacing w:after="0" w:line="240" w:lineRule="auto"/>
        <w:ind w:right="-104" w:firstLine="54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Психологическая </w:t>
      </w:r>
      <w:proofErr w:type="spellStart"/>
      <w:r w:rsidRPr="00A8518D">
        <w:rPr>
          <w:rFonts w:ascii="Times New Roman" w:eastAsia="Times New Roman" w:hAnsi="Times New Roman" w:cs="Times New Roman"/>
          <w:b/>
          <w:bCs/>
          <w:i/>
          <w:iCs/>
          <w:color w:val="000000"/>
          <w:sz w:val="28"/>
          <w:szCs w:val="28"/>
          <w:lang w:eastAsia="ru-RU"/>
        </w:rPr>
        <w:t>самоаттестация</w:t>
      </w:r>
      <w:proofErr w:type="spellEnd"/>
      <w:r w:rsidRPr="00A8518D">
        <w:rPr>
          <w:rFonts w:ascii="Times New Roman" w:eastAsia="Times New Roman" w:hAnsi="Times New Roman" w:cs="Times New Roman"/>
          <w:b/>
          <w:bCs/>
          <w:i/>
          <w:iCs/>
          <w:color w:val="000000"/>
          <w:sz w:val="28"/>
          <w:szCs w:val="28"/>
          <w:lang w:eastAsia="ru-RU"/>
        </w:rPr>
        <w:t xml:space="preserve"> коллектива </w:t>
      </w:r>
      <w:r w:rsidRPr="00A8518D">
        <w:rPr>
          <w:rFonts w:ascii="Times New Roman" w:eastAsia="Times New Roman" w:hAnsi="Times New Roman" w:cs="Times New Roman"/>
          <w:color w:val="000000"/>
          <w:sz w:val="28"/>
          <w:szCs w:val="28"/>
          <w:lang w:eastAsia="ru-RU"/>
        </w:rPr>
        <w:t>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w:t>
      </w:r>
      <w:r w:rsidRPr="00A8518D">
        <w:rPr>
          <w:rFonts w:ascii="Times New Roman" w:eastAsia="Times New Roman" w:hAnsi="Times New Roman" w:cs="Times New Roman"/>
          <w:b/>
          <w:bCs/>
          <w:i/>
          <w:iCs/>
          <w:color w:val="000000"/>
          <w:sz w:val="28"/>
          <w:szCs w:val="28"/>
          <w:lang w:eastAsia="ru-RU"/>
        </w:rPr>
        <w:t>(оценка морально – психологического климата в коллективе)</w:t>
      </w:r>
    </w:p>
    <w:p w:rsidR="00BD26FE" w:rsidRPr="00A8518D" w:rsidRDefault="00BD26FE" w:rsidP="00BD26FE">
      <w:pPr>
        <w:shd w:val="clear" w:color="auto" w:fill="FFFFFF"/>
        <w:spacing w:after="0" w:line="240" w:lineRule="auto"/>
        <w:ind w:right="-104" w:firstLine="54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исследовании принимали участие 57 педагогов школы. Исследование выявило следующее мнение среди педагогов о наличии показателей ответственности в коллективе: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 - указали на наличие показателя ответственности в коллективе;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7.2% - коллективизма;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6.9% - сплоченности;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21,1 % - контактности;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8,1 % - открытости;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14.3% - организованности;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 - информированности.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Психологический климат коллектива можно трактовать как удовлетворительный.</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Рекомендации:</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Психологической службой школы разработать и апробировать комплекс упражнений, способствующих установлению комфортного психологического климата для педагогического коллектива.</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Методическому совету разработать рекомендации, способствующие интенсификации позитивных межличностных отношений и сфере общения.</w:t>
      </w:r>
    </w:p>
    <w:p w:rsidR="00BD26FE" w:rsidRPr="00A8518D" w:rsidRDefault="00BD26FE" w:rsidP="00BD26FE">
      <w:pPr>
        <w:shd w:val="clear" w:color="auto" w:fill="FFFFFF"/>
        <w:spacing w:after="0" w:line="240" w:lineRule="auto"/>
        <w:ind w:left="927"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Учителям развивать навыки личностной защищенности в ситуациях общения.</w:t>
      </w:r>
    </w:p>
    <w:p w:rsidR="00BD26FE" w:rsidRPr="00A8518D" w:rsidRDefault="00BD26FE" w:rsidP="00BD26FE">
      <w:pPr>
        <w:shd w:val="clear" w:color="auto" w:fill="FFFFFF"/>
        <w:spacing w:after="0" w:line="240" w:lineRule="auto"/>
        <w:ind w:left="92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1.8. На чем сосредоточить свои усилия в том, что касается ожидаемых результатов от поставленных ОУ задач.</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Основ</w:t>
      </w:r>
      <w:r w:rsidR="00F27E75" w:rsidRPr="00A8518D">
        <w:rPr>
          <w:rFonts w:ascii="Times New Roman" w:eastAsia="Times New Roman" w:hAnsi="Times New Roman" w:cs="Times New Roman"/>
          <w:b/>
          <w:bCs/>
          <w:i/>
          <w:iCs/>
          <w:color w:val="000000"/>
          <w:sz w:val="28"/>
          <w:szCs w:val="28"/>
          <w:lang w:eastAsia="ru-RU"/>
        </w:rPr>
        <w:t>ные цели и задачи на 2016 – 2017</w:t>
      </w:r>
      <w:r w:rsidRPr="00A8518D">
        <w:rPr>
          <w:rFonts w:ascii="Times New Roman" w:eastAsia="Times New Roman" w:hAnsi="Times New Roman" w:cs="Times New Roman"/>
          <w:b/>
          <w:bCs/>
          <w:i/>
          <w:iCs/>
          <w:color w:val="000000"/>
          <w:sz w:val="28"/>
          <w:szCs w:val="28"/>
          <w:lang w:eastAsia="ru-RU"/>
        </w:rPr>
        <w:t>учебный год.</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 </w:t>
      </w:r>
    </w:p>
    <w:p w:rsidR="00BD26FE" w:rsidRPr="00A8518D" w:rsidRDefault="00BD26FE" w:rsidP="00BD26FE">
      <w:pPr>
        <w:shd w:val="clear" w:color="auto" w:fill="FFFFFF"/>
        <w:spacing w:after="0" w:line="240" w:lineRule="auto"/>
        <w:ind w:right="-104"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учебной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      Улучшения качества внедрение  в учебный процесс </w:t>
      </w:r>
      <w:proofErr w:type="spellStart"/>
      <w:r w:rsidRPr="00A8518D">
        <w:rPr>
          <w:rFonts w:ascii="Times New Roman" w:eastAsia="Times New Roman" w:hAnsi="Times New Roman" w:cs="Times New Roman"/>
          <w:color w:val="000000"/>
          <w:sz w:val="28"/>
          <w:szCs w:val="28"/>
          <w:lang w:eastAsia="ru-RU"/>
        </w:rPr>
        <w:t>ФГОСов</w:t>
      </w:r>
      <w:proofErr w:type="spellEnd"/>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Продолжить работу по совершенствованию учебного процесса, используя современные технологии и методики преподавании.</w:t>
      </w:r>
    </w:p>
    <w:p w:rsidR="00BD26FE" w:rsidRPr="00A8518D" w:rsidRDefault="00BD26FE" w:rsidP="00BD26FE">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Создание информационного общедоступного банка «Мультимедийные уроки» в начальной школе.</w:t>
      </w:r>
    </w:p>
    <w:p w:rsidR="00BD26FE" w:rsidRPr="00A8518D" w:rsidRDefault="00BD26FE" w:rsidP="00BD26FE">
      <w:pPr>
        <w:shd w:val="clear" w:color="auto" w:fill="FFFFFF"/>
        <w:spacing w:after="0" w:line="240" w:lineRule="auto"/>
        <w:ind w:right="-181"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В целях укрепления здоровья младших школьников продолжить работу по формированию здорового образа жизни, по выполнению режимных моментов и санитарно-гигиенических норм в учебно-воспитательном процессе.</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5.     Осуществлять дальнейшее совершенствование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 учитывая индивидуальные особенности учащихся,  их  интересы,  образовательные возможности, состояние здоровья;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Выявлять и реализовывать образовательный потенциал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7.     Отслеживать   динамику   развития    учащихся,  создавая   при   этом  эмоциональный  комфорт  и  условия для самовыражения, самопознания и саморазвития  каждого  ученика.</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отработать наиболее  эффективные технологии преподавания предметов, сочетающих в себе разнообразные  вариативные  подходы к творческой деятельности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разработать  форму  учета  достижений учащихся по предметам, позволяющую проследить  личные успехи и неудачи в усвоении учебного  материала в соответствии с динамикой развития учащихся;</w:t>
      </w:r>
    </w:p>
    <w:p w:rsidR="00BD26FE" w:rsidRPr="00A8518D" w:rsidRDefault="00BD26FE" w:rsidP="00BD26F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совершенствовать систему диагностики: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отслеживающую динамику развития учащихся;</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изучающую состояние межличностных отношений учителя и учащегося, учащегося и учащегося;</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фиксирующую уровень образованности на каждом этапе школьного обучения;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11.  совершенствовать  систему  </w:t>
      </w:r>
      <w:proofErr w:type="spellStart"/>
      <w:r w:rsidRPr="00A8518D">
        <w:rPr>
          <w:rFonts w:ascii="Times New Roman" w:eastAsia="Times New Roman" w:hAnsi="Times New Roman" w:cs="Times New Roman"/>
          <w:color w:val="000000"/>
          <w:sz w:val="28"/>
          <w:szCs w:val="28"/>
          <w:lang w:eastAsia="ru-RU"/>
        </w:rPr>
        <w:t>внеучебной</w:t>
      </w:r>
      <w:proofErr w:type="spellEnd"/>
      <w:r w:rsidRPr="00A8518D">
        <w:rPr>
          <w:rFonts w:ascii="Times New Roman" w:eastAsia="Times New Roman" w:hAnsi="Times New Roman" w:cs="Times New Roman"/>
          <w:color w:val="000000"/>
          <w:sz w:val="28"/>
          <w:szCs w:val="28"/>
          <w:lang w:eastAsia="ru-RU"/>
        </w:rPr>
        <w:t xml:space="preserve"> деятельности посредством разработки совокупности программ:</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досуговая деятельность;</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традиции школы;</w:t>
      </w:r>
    </w:p>
    <w:p w:rsidR="00BD26FE" w:rsidRPr="00A8518D" w:rsidRDefault="00BD26FE" w:rsidP="00BD26FE">
      <w:pPr>
        <w:shd w:val="clear" w:color="auto" w:fill="FFFFFF"/>
        <w:spacing w:after="0" w:line="240" w:lineRule="auto"/>
        <w:ind w:firstLine="567"/>
        <w:textAlignment w:val="baseline"/>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 </w:t>
      </w:r>
      <w:proofErr w:type="spellStart"/>
      <w:r w:rsidRPr="00A8518D">
        <w:rPr>
          <w:rFonts w:ascii="Times New Roman" w:eastAsia="Times New Roman" w:hAnsi="Times New Roman" w:cs="Times New Roman"/>
          <w:color w:val="000000"/>
          <w:sz w:val="28"/>
          <w:szCs w:val="28"/>
          <w:lang w:eastAsia="ru-RU"/>
        </w:rPr>
        <w:t>внеучебная</w:t>
      </w:r>
      <w:proofErr w:type="spellEnd"/>
      <w:r w:rsidRPr="00A8518D">
        <w:rPr>
          <w:rFonts w:ascii="Times New Roman" w:eastAsia="Times New Roman" w:hAnsi="Times New Roman" w:cs="Times New Roman"/>
          <w:color w:val="000000"/>
          <w:sz w:val="28"/>
          <w:szCs w:val="28"/>
          <w:lang w:eastAsia="ru-RU"/>
        </w:rPr>
        <w:t xml:space="preserve"> деятельность по предмету;</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 обеспечить психологическую защищенность учащихся в образовательном процессе;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   эффективно реализовывать профессионально-</w:t>
      </w:r>
      <w:proofErr w:type="spellStart"/>
      <w:r w:rsidRPr="00A8518D">
        <w:rPr>
          <w:rFonts w:ascii="Times New Roman" w:eastAsia="Times New Roman" w:hAnsi="Times New Roman" w:cs="Times New Roman"/>
          <w:color w:val="000000"/>
          <w:sz w:val="28"/>
          <w:szCs w:val="28"/>
          <w:lang w:eastAsia="ru-RU"/>
        </w:rPr>
        <w:t>деятельностный</w:t>
      </w:r>
      <w:proofErr w:type="spellEnd"/>
      <w:r w:rsidRPr="00A8518D">
        <w:rPr>
          <w:rFonts w:ascii="Times New Roman" w:eastAsia="Times New Roman" w:hAnsi="Times New Roman" w:cs="Times New Roman"/>
          <w:color w:val="000000"/>
          <w:sz w:val="28"/>
          <w:szCs w:val="28"/>
          <w:lang w:eastAsia="ru-RU"/>
        </w:rPr>
        <w:t xml:space="preserve"> потенциал педагогического коллектива и администрации в процессе их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создать систему поощрения наиболее значимых педагогических результатов.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научно-методической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Обобщить педагогический опыт учителей школы в рамках работы над методической темой.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Продолжить работу по совершенствованию педагогического мастерства педагогов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Совершенствовать систему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повышения квалификации педагогов.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Продолжить проведение микроисследований для определения уровня изменений ситуации по тем направлениям деятельности, исследования по которым проводились в текущем учебном году.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Проводить анализ изменения ситуации.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 области воспитательной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Разработать систему оценки результативности контролирующих действий системы дополнительного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Регулярно оценивать эффективность интеграции основного и дополнительного образования (в ходе работы над методической темой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Организовать взаимодействие администрации с органами школьного ученического самоуправления (по направлениям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Наладить систему контроля со стороны органов ученического самоуправления и администрации за организацией дежурства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Откорректировать систему контроля за состоянием уровня воспитанности учащихся с учетом четырех уровней: учащиеся – классные руководители – учителя – родители.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Совместно с органами школьного ученического самоуправления разработать систему поддержания и развития школьных традиций.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Структура образовательного учреждения и система управления.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Управление - системный процесс. Он позволяет сформировать цели и задачи, адекватные программе развития, спрогнозировать ожидаемые результаты и обеспечить их достижение. С учетом задач и основных направлений программы развития школы управленческая деятельность образовательного учреждения по   следующим направлениям: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высоких результатов в олимпиадах, интеллектуальных конкурсах, исследовательских проектах городского и регионального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системы подготовки педагогов и учащихся к олимпиадам, исследовательским проектам.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Укрепление и совершенствование научно-исследовательской базы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индивидуальных образовательных программ учащихся средней ступени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здоровья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Обеспечение оптимального уровня воспитанности.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Создание условий для формирования готовности к жизни в семье и обществе.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Кадровое обеспечение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Финансовое  и материально-техническое обеспечение учебно-воспитательного процесса.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этого необходима реализация функций: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информационно - аналитическая;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 </w:t>
      </w:r>
      <w:proofErr w:type="spellStart"/>
      <w:r w:rsidRPr="00A8518D">
        <w:rPr>
          <w:rFonts w:ascii="Times New Roman" w:eastAsia="Times New Roman" w:hAnsi="Times New Roman" w:cs="Times New Roman"/>
          <w:color w:val="000000"/>
          <w:sz w:val="28"/>
          <w:szCs w:val="28"/>
          <w:lang w:eastAsia="ru-RU"/>
        </w:rPr>
        <w:t>планово</w:t>
      </w:r>
      <w:proofErr w:type="spellEnd"/>
      <w:r w:rsidRPr="00A8518D">
        <w:rPr>
          <w:rFonts w:ascii="Times New Roman" w:eastAsia="Times New Roman" w:hAnsi="Times New Roman" w:cs="Times New Roman"/>
          <w:color w:val="000000"/>
          <w:sz w:val="28"/>
          <w:szCs w:val="28"/>
          <w:lang w:eastAsia="ru-RU"/>
        </w:rPr>
        <w:t xml:space="preserve"> - прогностическая;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 </w:t>
      </w:r>
      <w:proofErr w:type="spellStart"/>
      <w:r w:rsidRPr="00A8518D">
        <w:rPr>
          <w:rFonts w:ascii="Times New Roman" w:eastAsia="Times New Roman" w:hAnsi="Times New Roman" w:cs="Times New Roman"/>
          <w:color w:val="000000"/>
          <w:sz w:val="28"/>
          <w:szCs w:val="28"/>
          <w:lang w:eastAsia="ru-RU"/>
        </w:rPr>
        <w:t>контрольно</w:t>
      </w:r>
      <w:proofErr w:type="spellEnd"/>
      <w:r w:rsidRPr="00A8518D">
        <w:rPr>
          <w:rFonts w:ascii="Times New Roman" w:eastAsia="Times New Roman" w:hAnsi="Times New Roman" w:cs="Times New Roman"/>
          <w:color w:val="000000"/>
          <w:sz w:val="28"/>
          <w:szCs w:val="28"/>
          <w:lang w:eastAsia="ru-RU"/>
        </w:rPr>
        <w:t xml:space="preserve"> - диагностическая;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организационно - исполнительная;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регулятивно - коррекционная.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Внутренний механизм управления образовательным учреждением позволяет данные функции выполнять.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2.1. Распределение административных обязанностей в аппарате управления школой.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Административные обязанности распределены согласно Устава, штатного расписания и расчетных индикаторов ставок. Управление образовательным учреждением осуществляется в соответствии с действующим законодательством, Уставом и строится на принципах единоначалия самоуправления.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 осуществляет общее руководство всеми направлениями деятельности школы в соответствии с ее Уставом и действующим законодательством. Определяет структуру управления школой, должностные обязанности работников. Координирует деятельность всех подчиненных структур и их руководителей, обеспечивает решение всех задач организации хозяйственного комплекса и комплекса условий для качественной реализации образовательных программ, взаимодействие и социальное партнерство с организациями социальной сферы города, а также с органами местного самоуправления, вышестоящими органами.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Управление школой осуществляется  администрацией и руководителями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lang w:eastAsia="ru-RU"/>
        </w:rPr>
        <w:t>Состав администрации: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ДИРЕКТОР</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учебно-воспитательной работе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начальным классам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воспитательной работе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информационной части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Заместитель директора по административно-хозяйственной части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8895" w:type="dxa"/>
        <w:jc w:val="center"/>
        <w:tblCellMar>
          <w:left w:w="0" w:type="dxa"/>
          <w:right w:w="0" w:type="dxa"/>
        </w:tblCellMar>
        <w:tblLook w:val="04A0" w:firstRow="1" w:lastRow="0" w:firstColumn="1" w:lastColumn="0" w:noHBand="0" w:noVBand="1"/>
      </w:tblPr>
      <w:tblGrid>
        <w:gridCol w:w="715"/>
        <w:gridCol w:w="2043"/>
        <w:gridCol w:w="1358"/>
        <w:gridCol w:w="2671"/>
        <w:gridCol w:w="1185"/>
        <w:gridCol w:w="1363"/>
      </w:tblGrid>
      <w:tr w:rsidR="00BD26FE" w:rsidRPr="00A8518D" w:rsidTr="00BD26FE">
        <w:trPr>
          <w:jc w:val="center"/>
        </w:trPr>
        <w:tc>
          <w:tcPr>
            <w:tcW w:w="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№п/п</w:t>
            </w: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Должность</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Стаж</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Квалифи-кационная</w:t>
            </w:r>
            <w:proofErr w:type="spellEnd"/>
            <w:r w:rsidRPr="00A8518D">
              <w:rPr>
                <w:rFonts w:ascii="Times New Roman" w:eastAsia="Times New Roman" w:hAnsi="Times New Roman" w:cs="Times New Roman"/>
                <w:color w:val="000000"/>
                <w:sz w:val="28"/>
                <w:szCs w:val="28"/>
                <w:lang w:eastAsia="ru-RU"/>
              </w:rPr>
              <w:t xml:space="preserve"> категория</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Звание</w:t>
            </w:r>
          </w:p>
        </w:tc>
      </w:tr>
      <w:tr w:rsidR="00BD26FE" w:rsidRPr="00A8518D" w:rsidTr="00BD26FE">
        <w:trPr>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Раджабов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Бахтияр</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Амирович</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высшая</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Почетный работник общего образования РФ</w:t>
            </w:r>
          </w:p>
        </w:tc>
      </w:tr>
      <w:tr w:rsidR="00BD26FE" w:rsidRPr="00A8518D" w:rsidTr="00BD26FE">
        <w:trPr>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Абдуллаев </w:t>
            </w:r>
            <w:proofErr w:type="spellStart"/>
            <w:r w:rsidRPr="00A8518D">
              <w:rPr>
                <w:rFonts w:ascii="Times New Roman" w:eastAsia="Times New Roman" w:hAnsi="Times New Roman" w:cs="Times New Roman"/>
                <w:color w:val="000000"/>
                <w:sz w:val="28"/>
                <w:szCs w:val="28"/>
                <w:lang w:eastAsia="ru-RU"/>
              </w:rPr>
              <w:t>Минатулла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Магомедкеримович</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директора по УВР</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высшая</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Почетный работник общего </w:t>
            </w:r>
            <w:r w:rsidRPr="00A8518D">
              <w:rPr>
                <w:rFonts w:ascii="Times New Roman" w:eastAsia="Times New Roman" w:hAnsi="Times New Roman" w:cs="Times New Roman"/>
                <w:color w:val="000000"/>
                <w:sz w:val="28"/>
                <w:szCs w:val="28"/>
                <w:lang w:eastAsia="ru-RU"/>
              </w:rPr>
              <w:lastRenderedPageBreak/>
              <w:t>образования РФ</w:t>
            </w:r>
          </w:p>
        </w:tc>
      </w:tr>
      <w:tr w:rsidR="00BD26FE" w:rsidRPr="00A8518D" w:rsidTr="00BD26FE">
        <w:trPr>
          <w:trHeight w:val="959"/>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3</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 Руслан </w:t>
            </w:r>
            <w:proofErr w:type="spellStart"/>
            <w:r w:rsidRPr="00A8518D">
              <w:rPr>
                <w:rFonts w:ascii="Times New Roman" w:eastAsia="Times New Roman" w:hAnsi="Times New Roman" w:cs="Times New Roman"/>
                <w:color w:val="000000"/>
                <w:sz w:val="28"/>
                <w:szCs w:val="28"/>
                <w:lang w:eastAsia="ru-RU"/>
              </w:rPr>
              <w:t>Раджабович</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ВР</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24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первая</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r>
      <w:tr w:rsidR="00BD26FE" w:rsidRPr="00A8518D" w:rsidTr="00BD26FE">
        <w:trPr>
          <w:trHeight w:val="1031"/>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Раисат</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Мирзаевна</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Заместитель директора по нач. </w:t>
            </w:r>
            <w:proofErr w:type="spellStart"/>
            <w:r w:rsidRPr="00A8518D">
              <w:rPr>
                <w:rFonts w:ascii="Times New Roman" w:eastAsia="Times New Roman" w:hAnsi="Times New Roman" w:cs="Times New Roman"/>
                <w:color w:val="000000"/>
                <w:sz w:val="28"/>
                <w:szCs w:val="28"/>
                <w:lang w:eastAsia="ru-RU"/>
              </w:rPr>
              <w:t>кл</w:t>
            </w:r>
            <w:proofErr w:type="spellEnd"/>
            <w:r w:rsidRPr="00A8518D">
              <w:rPr>
                <w:rFonts w:ascii="Times New Roman" w:eastAsia="Times New Roman" w:hAnsi="Times New Roman" w:cs="Times New Roman"/>
                <w:color w:val="000000"/>
                <w:sz w:val="28"/>
                <w:szCs w:val="28"/>
                <w:lang w:eastAsia="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первая</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r>
      <w:tr w:rsidR="00BD26FE" w:rsidRPr="00A8518D" w:rsidTr="00BD26FE">
        <w:trPr>
          <w:trHeight w:val="1031"/>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Ахмедова Залина </w:t>
            </w:r>
            <w:proofErr w:type="spellStart"/>
            <w:r w:rsidRPr="00A8518D">
              <w:rPr>
                <w:rFonts w:ascii="Times New Roman" w:eastAsia="Times New Roman" w:hAnsi="Times New Roman" w:cs="Times New Roman"/>
                <w:color w:val="000000"/>
                <w:sz w:val="28"/>
                <w:szCs w:val="28"/>
                <w:lang w:eastAsia="ru-RU"/>
              </w:rPr>
              <w:t>Бахтияровна</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лет</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r>
      <w:tr w:rsidR="00BD26FE" w:rsidRPr="00A8518D" w:rsidTr="00BD26FE">
        <w:trPr>
          <w:jc w:val="center"/>
        </w:trPr>
        <w:tc>
          <w:tcPr>
            <w:tcW w:w="5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Гаджимурадов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Исрафил</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Мурадалиевич</w:t>
            </w:r>
            <w:proofErr w:type="spellEnd"/>
          </w:p>
        </w:tc>
        <w:tc>
          <w:tcPr>
            <w:tcW w:w="157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АХЧ</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Между членами администрации распределены функциональные обязанности. Совместное планирование работы, контроль и оценка деятельности, обмен опытом работы и взаимной информацией о трудностях в организации личного труда  и труда педагогического коллектива, совместный поиск пути их преодоления дают положительные результаты и помогают достичь желаемого.</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Методические объединения: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русского языка, литературы и КТНД,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математики, физики и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биологии и химии,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истории и географии,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иностранных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родных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ИЗО, музыки, технологии, физкультуры и ОБЖ,</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начальных классов.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2.2.</w:t>
      </w:r>
      <w:r w:rsidRPr="00A8518D">
        <w:rPr>
          <w:rFonts w:ascii="Times New Roman" w:eastAsia="Times New Roman" w:hAnsi="Times New Roman" w:cs="Times New Roman"/>
          <w:color w:val="000000"/>
          <w:sz w:val="28"/>
          <w:szCs w:val="28"/>
          <w:lang w:eastAsia="ru-RU"/>
        </w:rPr>
        <w:t> Основные формы координации деятельности аппарата управления общеобразовательным учреждением:</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Педагогический совет.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директоре.</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заместителях директора.</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Родительский комитет.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Методический совет.</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Заседания методических объединений.</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Профсоюзное собрание.</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Планы работы.</w:t>
      </w:r>
    </w:p>
    <w:p w:rsidR="00BD26FE" w:rsidRPr="00A8518D" w:rsidRDefault="00BD26FE" w:rsidP="00BD26FE">
      <w:pPr>
        <w:shd w:val="clear" w:color="auto" w:fill="FFFFFF"/>
        <w:spacing w:after="0" w:line="240" w:lineRule="auto"/>
        <w:ind w:left="128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Приказы по образовательному учреждению.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Рабочие места администрации школы оборудованы персональными компьютерами, администрация уверенно пользуется компьютерной техникой.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2.3.</w:t>
      </w:r>
      <w:r w:rsidRPr="00A8518D">
        <w:rPr>
          <w:rFonts w:ascii="Times New Roman" w:eastAsia="Times New Roman" w:hAnsi="Times New Roman" w:cs="Times New Roman"/>
          <w:color w:val="000000"/>
          <w:sz w:val="28"/>
          <w:szCs w:val="28"/>
          <w:lang w:eastAsia="ru-RU"/>
        </w:rPr>
        <w:t> Организационная структура  системы управления, включая организацию методической работы в педагогическом коллективе.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Структура управляющей системы школы включает четыре основных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u w:val="single"/>
          <w:lang w:eastAsia="ru-RU"/>
        </w:rPr>
        <w:t>Первый уровень-</w:t>
      </w:r>
      <w:r w:rsidRPr="00A8518D">
        <w:rPr>
          <w:rFonts w:ascii="Times New Roman" w:eastAsia="Times New Roman" w:hAnsi="Times New Roman" w:cs="Times New Roman"/>
          <w:color w:val="000000"/>
          <w:sz w:val="28"/>
          <w:szCs w:val="28"/>
          <w:lang w:eastAsia="ru-RU"/>
        </w:rPr>
        <w:t> уровень стратегического управления (уровень директора).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 совместно с Педагогически советом определяет стратегию развития школы, представляет ее интересы в государственных и общественных инстанциях, несет персональную ответственность за организацию жизнедеятельности 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Педагогический совет – коллективный орган управления, который решает вопросы, связанные с реализацией программы развития школы, планирования и организации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Второй уровень</w:t>
      </w:r>
      <w:r w:rsidRPr="00A8518D">
        <w:rPr>
          <w:rFonts w:ascii="Times New Roman" w:eastAsia="Times New Roman" w:hAnsi="Times New Roman" w:cs="Times New Roman"/>
          <w:color w:val="000000"/>
          <w:sz w:val="28"/>
          <w:szCs w:val="28"/>
          <w:lang w:eastAsia="ru-RU"/>
        </w:rPr>
        <w:t> – уровень заместителей директора.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Данный уровень в школе представлен методическим советом. Методический совет – коллегиальный совещательный орган, в состав которого входят руководители предметных методических объединений, опытные учителя-предметники, педагог-психолог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Заместитель директора по учебно-воспитательной работе осуществляет управление  функционированием школы: контролирует выполнение государственных стандартов образования, отслеживает уровень </w:t>
      </w:r>
      <w:proofErr w:type="spellStart"/>
      <w:r w:rsidRPr="00A8518D">
        <w:rPr>
          <w:rFonts w:ascii="Times New Roman" w:eastAsia="Times New Roman" w:hAnsi="Times New Roman" w:cs="Times New Roman"/>
          <w:color w:val="000000"/>
          <w:sz w:val="28"/>
          <w:szCs w:val="28"/>
          <w:lang w:eastAsia="ru-RU"/>
        </w:rPr>
        <w:t>сформированности</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общеучебных</w:t>
      </w:r>
      <w:proofErr w:type="spellEnd"/>
      <w:r w:rsidRPr="00A8518D">
        <w:rPr>
          <w:rFonts w:ascii="Times New Roman" w:eastAsia="Times New Roman" w:hAnsi="Times New Roman" w:cs="Times New Roman"/>
          <w:color w:val="000000"/>
          <w:sz w:val="28"/>
          <w:szCs w:val="28"/>
          <w:lang w:eastAsia="ru-RU"/>
        </w:rPr>
        <w:t xml:space="preserve"> умений и навыков, уровень и качество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xml:space="preserve"> учащихся. Несет ответственность за организацию учебно-воспитательного процесса, организует методическую и инновационную работу, осуществляет руководство и контроль за развитием  этих процессов. Планирует и организует мероприятия по повышению профессиональной компетентности педагогов, устанавливает научные  и методические контакты с внешними организациями.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воспитательной работе и социальный педагог организует внеурочную  воспитательную работу с учащимися, работу органов ученического самоуправления, связь с социальными партнерами.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Третий уровень –</w:t>
      </w:r>
      <w:r w:rsidRPr="00A8518D">
        <w:rPr>
          <w:rFonts w:ascii="Times New Roman" w:eastAsia="Times New Roman" w:hAnsi="Times New Roman" w:cs="Times New Roman"/>
          <w:color w:val="000000"/>
          <w:sz w:val="28"/>
          <w:szCs w:val="28"/>
          <w:lang w:eastAsia="ru-RU"/>
        </w:rPr>
        <w:t> уровень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Методические объединения: классных руководителей, учителей русского языка, литературы и КТНД, учителей математики, физики и информатики, учителей биологии и химии, учителей истории и географии, учителей иностранных языков, учителей родных языков,  учителей ИЗО, музыки, технологии, физкультуры и ОБЖ, учителей начальных классов.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Руководители методических объединений из числа наиболее опытных учителей назначаются директором.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Методические объединения ведут методическую работу по предметам, организуют внеклассную деятельность учащихся, помогают администрации осуществлять  контроль (в форме взаимоконтроля), проводят анализ результатов образовательного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решения некоторых учебных и воспитательных вопросов создается временная творческая группа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Четвертый уровень – </w:t>
      </w:r>
      <w:r w:rsidRPr="00A8518D">
        <w:rPr>
          <w:rFonts w:ascii="Times New Roman" w:eastAsia="Times New Roman" w:hAnsi="Times New Roman" w:cs="Times New Roman"/>
          <w:color w:val="000000"/>
          <w:sz w:val="28"/>
          <w:szCs w:val="28"/>
          <w:lang w:eastAsia="ru-RU"/>
        </w:rPr>
        <w:t>уровень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Детская организация – орган ученического  самоуправления организуют внеурочную  деятельность школьников. Курирует эту работу заместитель директора по воспитательной работе. Классные органы самоуправления проводят внеурочную работу внутри класса. Эту работу направляет классный руководитель.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2.4.</w:t>
      </w:r>
      <w:r w:rsidRPr="00A8518D">
        <w:rPr>
          <w:rFonts w:ascii="Times New Roman" w:eastAsia="Times New Roman" w:hAnsi="Times New Roman" w:cs="Times New Roman"/>
          <w:color w:val="000000"/>
          <w:sz w:val="28"/>
          <w:szCs w:val="28"/>
          <w:lang w:eastAsia="ru-RU"/>
        </w:rPr>
        <w:t> Наличие системной обратной связи по отслеживанию и анализу результатов деятельности субъектов образовательного процесса, владение аппаратов  управления общеобразовательным учреждением администрацией методами управления обучающимися и педагогическим коллективом.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Эффективность управления образовательным учреждением зависит от взаимодействия основных функций управления – педагогического анализа, контроля, мониторинга.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Совместная деятельность в управлении, взаимодействие на всех уровнях, мониторинг результатов, последующий за ним совместный анализ и выявление причин – основа развития ученика и учителя, повышения качества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Мониторинговые исследования: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Диагностика учащихся школы по математике, русскому языку, профильным предметам проводится три раза в год: входная, промежуточная, итоговая.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Входная дает возможность выявить определенный уровень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обсудить результаты и спрогнозировать возможность дальнейшей работы с учащимися. Результаты, анализ, выводы, практические рекомендации обсуждаются с педагогами, учащимися и их родителями.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Промежуточный контроль знаний помогает скорректировать выбранные методы, формы, технологии организации учебной деятельности на уроках.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Итоговые контрольные работы дают возможность сделать выводы не только относительно успешности освоения предмета, учебной программы, но и увидеть  продвижение ученика в освоении государственных образовательных стандартов.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Системный и проблемный анализ полученных в ходе мониторинга исследований результатов обсуждается на заседаний методических объединений, классных и родительских собраниях, педагогических советах. В ходе системного и проблемного анализа определяется рациональность применяемых технологий, педагогических и дидактических средств, приоритетных направлений учебно-воспитательного процесса школы и производится корректировка.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3. Принятие совместных управленческих  решений, предложений на заседаниях педагогического совета, методического объединения, классных и родительских собраниях.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Самоанализ результатов учителем-предметником, учеником, классным руководителем.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Выявление проблем и разработка мер по их решению.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Постановка целей и задач для решения на уровне образовательного учреждения, методического объединения, класса и отдельного ученика.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Корректировка учебно-воспитательного процесса и организация деятельности на всем образовательном пространстве учебного заведения.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Данные по всем образовательным ресурсам позволяют прогнозировать развитие образовательного пространства, сравнивать полученные результаты и увидеть их динамику и эффективность.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Организация образовательного процесса. </w:t>
      </w:r>
    </w:p>
    <w:p w:rsidR="00BD26FE" w:rsidRPr="00A8518D" w:rsidRDefault="00BD26FE" w:rsidP="00BD26FE">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Образовательный процесс в учреждении ведется по Базисному учебному плану, согласно утвержденным федеральным программам, календарно – тематическим планированиям, которые соответствуют содержанию этих программ, нацеливают на их выполнение.</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Созданы оптимальные условия для реализации учебного плана и программ.</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Календарно - тематические планы имеются у всех учителей. Указано количество учебных часов на весь учебный год. Отражено выполнение практической части программы по всем предметам. Во всех планах определены задачи обучения.  Количество контрольных, практических и лабораторных работ соответствует нормам. Занятия по развитию речи, внеклассному чтению равномерно распределены во времени.</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осуществляет образовательный процесс в соответствии с уровнями общеобразовательных программ и трех ступеней образования: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 ступень – начальное общее образование (нормативный срок освоения – 4 года);</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II ступень – основное общее образование (нормативный срок освоения – 5 лет);</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III ступень – среднее (полное) общее образование (нормативный срок освоения – 2 года).</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работает по графику шестидневной рабочей недели, с одним выходным днем и в две смены. Максимальная продолжительность академического часа 45 минут; расписание занятий предусматривает перерыв достаточной продолжительности для питания обучающихся.</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 в школе начинается 1 сентября.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Продолжительность каникул в течение учебного года не менее 30 календарных дней, летом – не менее 3 месяцев. Для обучающихся в первом классе в течение учебного года устанавливаются дополнительные каникулы.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Годовой календарный график каникул согласовывается с органом управления образования и утверждается приказом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Режим занятий: начало урока – 8, продолжительность урока – 45 минут; перемены одна по 10 минут, остальные – 5 минут.</w:t>
      </w:r>
    </w:p>
    <w:p w:rsidR="00BD26FE" w:rsidRPr="00A8518D" w:rsidRDefault="00BD26FE" w:rsidP="00BD26F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Нормативный срок обучения может быть изменен в соответствии с изменениями в законодательстве. Содержание начального общего, основного общего, среднего (полного) общего образования в школе определяется программами, разработанными, и реализуемыми школой самостоятельно на основе государственных образовательных стандартов.</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Исходя из запросов обучающихся и их родителей (законных представителей), при наличии соответствующих условий в школе может быть введено обучение по различным профилям и направлениям.</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школе разработана программа развития учреждения на 2012 – 2016 годы. Целью образования в школе является выявление и развитие способности каждого ученика, формирование духовно-богатой, свободной, физически здоровой, творчески мыслящей личности, обладающей прочными базовыми знаниями средней школы, ориентированной на высокие нравственные ценности, способные в последующем на участие в духовном развитии общества и работу в рыночных условиях. Данная цель реализуется на основе введения в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воспитательный процесс современных методик  обучения и воспитания. Дифференцированный, личностно ориентированный подход, реализуется не только в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воспитательном процессе в целом, но и в создании для учащихся ситуации выбора направлений через индивидуально – групповые занятия, элективные курсы.</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учебный план разработан на основе регионального базисного учебного плана утвержденного приказом управления образования Табасаранского района</w:t>
      </w:r>
    </w:p>
    <w:p w:rsidR="00BD26FE" w:rsidRPr="00A8518D" w:rsidRDefault="00BD26FE" w:rsidP="00BD26F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Школьный учебный план разработан школой самостоятельно и согласуется с управлением образования Табасаранского района</w:t>
      </w:r>
    </w:p>
    <w:p w:rsidR="00BD26FE" w:rsidRPr="00A8518D" w:rsidRDefault="00BD26FE" w:rsidP="00BD26FE">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Принципы составления учебного плана:</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принцип целесообразности и необходимости углубленного изучения предметов отдельных образовательных областей;</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компонент используется на </w:t>
      </w:r>
      <w:r w:rsidRPr="00A8518D">
        <w:rPr>
          <w:rFonts w:ascii="Times New Roman" w:eastAsia="Times New Roman" w:hAnsi="Times New Roman" w:cs="Times New Roman"/>
          <w:color w:val="000000"/>
          <w:sz w:val="28"/>
          <w:szCs w:val="28"/>
          <w:lang w:val="en-US" w:eastAsia="ru-RU"/>
        </w:rPr>
        <w:t>I</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lang w:val="en-US" w:eastAsia="ru-RU"/>
        </w:rPr>
        <w:t>II</w:t>
      </w:r>
      <w:r w:rsidRPr="00A8518D">
        <w:rPr>
          <w:rFonts w:ascii="Times New Roman" w:eastAsia="Times New Roman" w:hAnsi="Times New Roman" w:cs="Times New Roman"/>
          <w:color w:val="000000"/>
          <w:sz w:val="28"/>
          <w:szCs w:val="28"/>
          <w:lang w:eastAsia="ru-RU"/>
        </w:rPr>
        <w:t> и </w:t>
      </w:r>
      <w:r w:rsidRPr="00A8518D">
        <w:rPr>
          <w:rFonts w:ascii="Times New Roman" w:eastAsia="Times New Roman" w:hAnsi="Times New Roman" w:cs="Times New Roman"/>
          <w:color w:val="000000"/>
          <w:sz w:val="28"/>
          <w:szCs w:val="28"/>
          <w:lang w:val="en-US" w:eastAsia="ru-RU"/>
        </w:rPr>
        <w:t>III</w:t>
      </w:r>
      <w:r w:rsidRPr="00A8518D">
        <w:rPr>
          <w:rFonts w:ascii="Times New Roman" w:eastAsia="Times New Roman" w:hAnsi="Times New Roman" w:cs="Times New Roman"/>
          <w:color w:val="000000"/>
          <w:sz w:val="28"/>
          <w:szCs w:val="28"/>
          <w:lang w:eastAsia="ru-RU"/>
        </w:rPr>
        <w:t> ступени обучения по всем параметрам;</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 выявлении несоответствия требований и их выполнения выясняются причины и намечается корректировка деятельности учителя с учетом выявленных проблем.</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рамках регионального компонента предусматривается изучение учебного предмета  «География Дагестана», «Историческое Дагестана», «КТНД»  и родные языки (табасаранский)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школу принимаются дети без отклонений в развитии, не имеющие медицинских показаний, несовместимых с пребыванием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Наполняемость классов устанавливается в количестве не более 20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Обучение и воспитание в школе ведутся на русском языке. В школе преподают языки: в качестве государственного – русский язык, в качестве иностранного –, английский язык, родные  языки:  табасаранский Для зачисления детей в первый класс предоставляются следующие документы: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заявление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копия свидетельства о рождении ребенка;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медицинская карта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 приеме в школу в порядке перевода из другого образовательного учреждения, имеющего государственную аккредитацию, помимо документов, предусмотренных пунктами настоящего Устава, предоставляются также личное дело обучающегося, выписка текущих оценок по всем предметам, заверенная печатью образовательного учреждения (при переходе в течение года).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Прием в школу для обучения и воспитания оформляется приказом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образовательного процесса в школе строится на основе учебного плана, разработанного школой самостоятельно в соответствии с примерным государственным учебным планом, и регламентируется расписанием занятий.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процессе обучения воспитанников учителями школы осуществляется контроль за уровнем усвоения образовательной программы, который оценивается по пятибалльной системе. Учитель проверяет и оценивает письменные работы (в том числе и контрольные), устные ответы обучающихся, достигнутые ими навыки и умения, выставляет оценку в классный журнал и дневник обучающегося. Промежуточные итоговые оценки в баллах выставляются за четверть. В конце учебного года выставляются годовые оценки. В случае несогласия обучающегося, его родителей (законных представителей) с годовой или итоговой оценкой воспитаннику предоставляется возможность сдать экзамен по соответствующему предмету комиссии, образованной педагогическим советом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Обучающиеся, освоившие в полном объеме образовательные программы, переводятся в следующий класс. В следующий класс могут быть условно переведены обучающиеся, имеющие по итогам учебного года академическую задолженность по одному предмету. Ответственность за ликвидацию ими академической задолженности в течение летнего периода и первой четверти следующего учебного года возлагается на их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Обучающиеся, не освоившие программу учебного года и имеющие академические задолженности по двум и более предметам, по усмотрению их родителей (законных представителей) и рекомендаций педагогического совета остаются на повторное обучение.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Обучающиеся, не освоившие общеобразовательную программу предыдущего уровня, не допускаются на следующей ступени общего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Под неоднократным нарушением Устава школы понимается совершение обучающимся проступка, имеющим два и более дисциплинарных взыскания, наложенных директором школы, нового, как  правило, грубого нарушения дисциплины.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Грубым нарушением дисциплины признается нарушение, которое повлекло или реально могло повлечь за собой последствия в виде: причинения ущерба имуществу школы, имуществу обучающихся, работников, посетителей школы; причинения ущерба жизни и здоровью обучающихся, работников, посетителей школы; дезорганизацию работы школы как общеобразовательного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Освоение общеобразовательных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Государственная (итоговая) аттестация выпускников школы осуществляется в соответствии с Положением о государственной (итоговой) аттестации выпускников IX и XI (XII) классов общеобразовательных учреждений Российской Федерации. Государственная (итоговая) аттестация выпускников школы проводится по завершению учебного года в виде ЕГЭ, письменных и устных экзаменов. Общее количество экзаменов не должно превышать шести экзаменов.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Выпускникам школы после прохождения ими итоговой аттестации выдается документ государственного образца об уровне образования, заверенный гербовой печатью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Выпускники школы,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Выпускники, достигшие особых успехов в изучении одного или нескольких предметов, награждаются похвальной грамотой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Дисциплина в школе поддерживается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вправе открывать группы продленного дня по запросам родителей (законных представителей).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питания в школе возлагается по согласованию с органами самоуправления на школу и организации общественного питания. В школе есть помещение для питания обучающихся, а также для хранения и приготовления пищи.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Профессиональная подготовка в школе проводится только с согласия обучающихся и их родителей (законных представителей).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Структура ОУ  следующая:</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w:t>
      </w:r>
      <w:r w:rsidRPr="00A8518D">
        <w:rPr>
          <w:rFonts w:ascii="Times New Roman" w:eastAsia="Times New Roman" w:hAnsi="Times New Roman" w:cs="Times New Roman"/>
          <w:color w:val="000000"/>
          <w:sz w:val="28"/>
          <w:szCs w:val="28"/>
          <w:lang w:eastAsia="ru-RU"/>
        </w:rPr>
        <w:t> ступень – начальные классы</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w:t>
      </w:r>
      <w:r w:rsidRPr="00A8518D">
        <w:rPr>
          <w:rFonts w:ascii="Times New Roman" w:eastAsia="Times New Roman" w:hAnsi="Times New Roman" w:cs="Times New Roman"/>
          <w:color w:val="000000"/>
          <w:sz w:val="28"/>
          <w:szCs w:val="28"/>
          <w:lang w:eastAsia="ru-RU"/>
        </w:rPr>
        <w:t> ступень – основная школа</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III</w:t>
      </w:r>
      <w:r w:rsidRPr="00A8518D">
        <w:rPr>
          <w:rFonts w:ascii="Times New Roman" w:eastAsia="Times New Roman" w:hAnsi="Times New Roman" w:cs="Times New Roman"/>
          <w:color w:val="000000"/>
          <w:sz w:val="28"/>
          <w:szCs w:val="28"/>
          <w:lang w:eastAsia="ru-RU"/>
        </w:rPr>
        <w:t> ступень – средняя школа</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color w:val="000000"/>
          <w:sz w:val="28"/>
          <w:szCs w:val="28"/>
          <w:u w:val="single"/>
          <w:lang w:eastAsia="ru-RU"/>
        </w:rPr>
        <w:t>Начальная школа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Прием в начальную школу ведется с :6.6 лет. Принимаются все дети.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Основными задачами 1-й ступени являются:</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Положительное отношение к учению.</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У ребенка должна быть сформирована психологическая готовность к школе.</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Необходимый уровень познавательных процессов. Развитие способности к адаптации в условиях новой жизненной ситуации.  </w:t>
      </w:r>
    </w:p>
    <w:p w:rsidR="00BD26FE" w:rsidRPr="00A8518D" w:rsidRDefault="00BD26FE" w:rsidP="00BD26FE">
      <w:pPr>
        <w:shd w:val="clear" w:color="auto" w:fill="FFFFFF"/>
        <w:spacing w:after="0" w:line="240" w:lineRule="auto"/>
        <w:ind w:left="72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Неотъемлемой задачей начальной школы является выполнение государственных стандартов образования.</w:t>
      </w:r>
    </w:p>
    <w:p w:rsidR="00BD26FE" w:rsidRPr="00A8518D" w:rsidRDefault="00BD26FE" w:rsidP="00BD26FE">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Основная школа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Основными задачами 2-й ступени являются:</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прочных, устойчивых, глубоких знаний основных наук;</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начало формирования навыков культуры умственного труда;</w:t>
      </w:r>
    </w:p>
    <w:p w:rsidR="00BD26FE" w:rsidRPr="00A8518D" w:rsidRDefault="00BD26FE" w:rsidP="00BD26FE">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общих умений и навыков.</w:t>
      </w:r>
    </w:p>
    <w:p w:rsidR="00BD26FE" w:rsidRPr="00A8518D" w:rsidRDefault="00BD26FE" w:rsidP="00BD26FE">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u w:val="single"/>
          <w:lang w:eastAsia="ru-RU"/>
        </w:rPr>
        <w:t>Средняя школа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старшего возраста характерен рост интеллектуальных сил. Мыслительная деятельность характеризуется более высоким уровнем. Приём в  общеобразовательные классы происходит обычным путем после завершения выпускных экзаменов из основной школы.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Ведущими задачами средней школы являются:</w:t>
      </w:r>
    </w:p>
    <w:p w:rsidR="00BD26FE" w:rsidRPr="00A8518D" w:rsidRDefault="00BD26FE" w:rsidP="00BD26FE">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Выполнение государственных  стандартов   образования в старшей школе.</w:t>
      </w:r>
    </w:p>
    <w:p w:rsidR="00BD26FE" w:rsidRPr="00A8518D" w:rsidRDefault="00BD26FE" w:rsidP="00BD26FE">
      <w:pPr>
        <w:shd w:val="clear" w:color="auto" w:fill="FFFFFF"/>
        <w:spacing w:after="0" w:line="240" w:lineRule="auto"/>
        <w:ind w:left="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Подготовка к сдаче вступительных экзаменов в учебные заведения (вузы, техникумы, училища).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3.2    Учебный план      муниципального  казенного общеобразовательного  учреждения   «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средняя  общеобразовательная  школа» на2015/2016 </w:t>
      </w:r>
      <w:proofErr w:type="spellStart"/>
      <w:r w:rsidRPr="00A8518D">
        <w:rPr>
          <w:rFonts w:ascii="Times New Roman" w:eastAsia="Times New Roman" w:hAnsi="Times New Roman" w:cs="Times New Roman"/>
          <w:color w:val="000000"/>
          <w:sz w:val="28"/>
          <w:szCs w:val="28"/>
          <w:lang w:eastAsia="ru-RU"/>
        </w:rPr>
        <w:t>уч.г</w:t>
      </w:r>
      <w:proofErr w:type="spellEnd"/>
      <w:r w:rsidRPr="00A8518D">
        <w:rPr>
          <w:rFonts w:ascii="Times New Roman" w:eastAsia="Times New Roman" w:hAnsi="Times New Roman" w:cs="Times New Roman"/>
          <w:color w:val="000000"/>
          <w:sz w:val="28"/>
          <w:szCs w:val="28"/>
          <w:lang w:eastAsia="ru-RU"/>
        </w:rPr>
        <w:t>.                    1-4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5110"/>
        <w:gridCol w:w="586"/>
        <w:gridCol w:w="558"/>
        <w:gridCol w:w="699"/>
        <w:gridCol w:w="695"/>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p>
        </w:tc>
        <w:tc>
          <w:tcPr>
            <w:tcW w:w="558"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p>
        </w:tc>
        <w:tc>
          <w:tcPr>
            <w:tcW w:w="6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p>
        </w:tc>
        <w:tc>
          <w:tcPr>
            <w:tcW w:w="6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8</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55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5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34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Окружающий  мир </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Основы </w:t>
            </w:r>
            <w:proofErr w:type="spellStart"/>
            <w:r w:rsidRPr="00A8518D">
              <w:rPr>
                <w:rFonts w:ascii="Times New Roman" w:eastAsia="Times New Roman" w:hAnsi="Times New Roman" w:cs="Times New Roman"/>
                <w:b/>
                <w:bCs/>
                <w:color w:val="000000"/>
                <w:sz w:val="28"/>
                <w:szCs w:val="28"/>
                <w:lang w:eastAsia="ru-RU"/>
              </w:rPr>
              <w:t>рел.культуры</w:t>
            </w:r>
            <w:proofErr w:type="spellEnd"/>
            <w:r w:rsidRPr="00A8518D">
              <w:rPr>
                <w:rFonts w:ascii="Times New Roman" w:eastAsia="Times New Roman" w:hAnsi="Times New Roman" w:cs="Times New Roman"/>
                <w:b/>
                <w:bCs/>
                <w:color w:val="000000"/>
                <w:sz w:val="28"/>
                <w:szCs w:val="28"/>
                <w:lang w:eastAsia="ru-RU"/>
              </w:rPr>
              <w:t>  и   светской  этики</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Музыка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Изобразительное иск.</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2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Физкультура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итого</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Часть, формируемая  участниками  </w:t>
            </w:r>
            <w:proofErr w:type="spellStart"/>
            <w:r w:rsidRPr="00A8518D">
              <w:rPr>
                <w:rFonts w:ascii="Times New Roman" w:eastAsia="Times New Roman" w:hAnsi="Times New Roman" w:cs="Times New Roman"/>
                <w:b/>
                <w:bCs/>
                <w:color w:val="000000"/>
                <w:sz w:val="28"/>
                <w:szCs w:val="28"/>
                <w:lang w:eastAsia="ru-RU"/>
              </w:rPr>
              <w:t>обр.проц</w:t>
            </w:r>
            <w:proofErr w:type="spellEnd"/>
            <w:r w:rsidRPr="00A8518D">
              <w:rPr>
                <w:rFonts w:ascii="Times New Roman" w:eastAsia="Times New Roman" w:hAnsi="Times New Roman" w:cs="Times New Roman"/>
                <w:b/>
                <w:bCs/>
                <w:color w:val="000000"/>
                <w:sz w:val="28"/>
                <w:szCs w:val="28"/>
                <w:lang w:eastAsia="ru-RU"/>
              </w:rPr>
              <w:t>.</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Максим.  </w:t>
            </w:r>
            <w:proofErr w:type="spellStart"/>
            <w:r w:rsidRPr="00A8518D">
              <w:rPr>
                <w:rFonts w:ascii="Times New Roman" w:eastAsia="Times New Roman" w:hAnsi="Times New Roman" w:cs="Times New Roman"/>
                <w:b/>
                <w:bCs/>
                <w:color w:val="000000"/>
                <w:sz w:val="28"/>
                <w:szCs w:val="28"/>
                <w:lang w:eastAsia="ru-RU"/>
              </w:rPr>
              <w:t>учебн</w:t>
            </w:r>
            <w:proofErr w:type="spellEnd"/>
            <w:r w:rsidRPr="00A8518D">
              <w:rPr>
                <w:rFonts w:ascii="Times New Roman" w:eastAsia="Times New Roman" w:hAnsi="Times New Roman" w:cs="Times New Roman"/>
                <w:b/>
                <w:bCs/>
                <w:color w:val="000000"/>
                <w:sz w:val="28"/>
                <w:szCs w:val="28"/>
                <w:lang w:eastAsia="ru-RU"/>
              </w:rPr>
              <w:t>. нагрузка.</w:t>
            </w:r>
          </w:p>
        </w:tc>
        <w:tc>
          <w:tcPr>
            <w:tcW w:w="55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9"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6</w:t>
            </w:r>
          </w:p>
        </w:tc>
      </w:tr>
      <w:tr w:rsidR="00BD26FE" w:rsidRPr="00A8518D" w:rsidTr="00BD26FE">
        <w:trPr>
          <w:trHeight w:val="15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Внеурочная деятельность</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95"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5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300"/>
        </w:trPr>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10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часов.</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9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695"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r>
    </w:tbl>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на2015/2016 </w:t>
      </w:r>
      <w:proofErr w:type="spellStart"/>
      <w:r w:rsidRPr="00A8518D">
        <w:rPr>
          <w:rFonts w:ascii="Times New Roman" w:eastAsia="Times New Roman" w:hAnsi="Times New Roman" w:cs="Times New Roman"/>
          <w:color w:val="000000"/>
          <w:sz w:val="28"/>
          <w:szCs w:val="28"/>
          <w:lang w:eastAsia="ru-RU"/>
        </w:rPr>
        <w:t>уч.г</w:t>
      </w:r>
      <w:proofErr w:type="spellEnd"/>
      <w:r w:rsidRPr="00A8518D">
        <w:rPr>
          <w:rFonts w:ascii="Times New Roman" w:eastAsia="Times New Roman" w:hAnsi="Times New Roman" w:cs="Times New Roman"/>
          <w:color w:val="000000"/>
          <w:sz w:val="28"/>
          <w:szCs w:val="28"/>
          <w:lang w:eastAsia="ru-RU"/>
        </w:rPr>
        <w:t>.                    5-9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3575"/>
        <w:gridCol w:w="702"/>
        <w:gridCol w:w="696"/>
        <w:gridCol w:w="696"/>
        <w:gridCol w:w="562"/>
        <w:gridCol w:w="574"/>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702"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w:t>
            </w:r>
          </w:p>
        </w:tc>
        <w:tc>
          <w:tcPr>
            <w:tcW w:w="6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p>
        </w:tc>
        <w:tc>
          <w:tcPr>
            <w:tcW w:w="6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p>
        </w:tc>
        <w:tc>
          <w:tcPr>
            <w:tcW w:w="5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p>
        </w:tc>
        <w:tc>
          <w:tcPr>
            <w:tcW w:w="5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702"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69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6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c>
          <w:tcPr>
            <w:tcW w:w="56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5</w:t>
            </w:r>
          </w:p>
        </w:tc>
      </w:tr>
      <w:tr w:rsidR="00BD26FE" w:rsidRPr="00A8518D" w:rsidTr="00BD26FE">
        <w:trPr>
          <w:trHeight w:val="237"/>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Информатика  и  ИКТ</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24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  Дагестана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Обществознание(включая</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Экономику  и  право)</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Природоведение</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География  Дагестана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Биология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Физика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31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Химия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Музыка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Изобразительное иск.</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2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Физкультура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ОБЖ</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34</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36</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36</w:t>
            </w:r>
          </w:p>
        </w:tc>
      </w:tr>
      <w:tr w:rsidR="00BD26FE" w:rsidRPr="00A8518D" w:rsidTr="00BD26FE">
        <w:trPr>
          <w:trHeight w:val="13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Компонент  </w:t>
            </w:r>
            <w:proofErr w:type="spellStart"/>
            <w:r w:rsidRPr="00A8518D">
              <w:rPr>
                <w:rFonts w:ascii="Times New Roman" w:eastAsia="Times New Roman" w:hAnsi="Times New Roman" w:cs="Times New Roman"/>
                <w:b/>
                <w:bCs/>
                <w:color w:val="000000"/>
                <w:sz w:val="28"/>
                <w:szCs w:val="28"/>
                <w:lang w:eastAsia="ru-RU"/>
              </w:rPr>
              <w:t>образова</w:t>
            </w:r>
            <w:proofErr w:type="spellEnd"/>
            <w:r w:rsidRPr="00A8518D">
              <w:rPr>
                <w:rFonts w:ascii="Times New Roman" w:eastAsia="Times New Roman" w:hAnsi="Times New Roman" w:cs="Times New Roman"/>
                <w:b/>
                <w:bCs/>
                <w:color w:val="000000"/>
                <w:sz w:val="28"/>
                <w:szCs w:val="28"/>
                <w:lang w:eastAsia="ru-RU"/>
              </w:rPr>
              <w:t xml:space="preserve">. </w:t>
            </w:r>
            <w:proofErr w:type="spellStart"/>
            <w:r w:rsidRPr="00A8518D">
              <w:rPr>
                <w:rFonts w:ascii="Times New Roman" w:eastAsia="Times New Roman" w:hAnsi="Times New Roman" w:cs="Times New Roman"/>
                <w:b/>
                <w:bCs/>
                <w:color w:val="000000"/>
                <w:sz w:val="28"/>
                <w:szCs w:val="28"/>
                <w:lang w:eastAsia="ru-RU"/>
              </w:rPr>
              <w:t>учр</w:t>
            </w:r>
            <w:proofErr w:type="spellEnd"/>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3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Максим.  </w:t>
            </w:r>
            <w:proofErr w:type="spellStart"/>
            <w:r w:rsidRPr="00A8518D">
              <w:rPr>
                <w:rFonts w:ascii="Times New Roman" w:eastAsia="Times New Roman" w:hAnsi="Times New Roman" w:cs="Times New Roman"/>
                <w:b/>
                <w:bCs/>
                <w:color w:val="000000"/>
                <w:sz w:val="28"/>
                <w:szCs w:val="28"/>
                <w:lang w:eastAsia="ru-RU"/>
              </w:rPr>
              <w:t>учебн</w:t>
            </w:r>
            <w:proofErr w:type="spellEnd"/>
            <w:r w:rsidRPr="00A8518D">
              <w:rPr>
                <w:rFonts w:ascii="Times New Roman" w:eastAsia="Times New Roman" w:hAnsi="Times New Roman" w:cs="Times New Roman"/>
                <w:b/>
                <w:bCs/>
                <w:color w:val="000000"/>
                <w:sz w:val="28"/>
                <w:szCs w:val="28"/>
                <w:lang w:eastAsia="ru-RU"/>
              </w:rPr>
              <w:t>. нагрузка.</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96"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2"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bl>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на2015/2016 </w:t>
      </w:r>
      <w:proofErr w:type="spellStart"/>
      <w:r w:rsidRPr="00A8518D">
        <w:rPr>
          <w:rFonts w:ascii="Times New Roman" w:eastAsia="Times New Roman" w:hAnsi="Times New Roman" w:cs="Times New Roman"/>
          <w:color w:val="000000"/>
          <w:sz w:val="28"/>
          <w:szCs w:val="28"/>
          <w:lang w:eastAsia="ru-RU"/>
        </w:rPr>
        <w:t>уч.г</w:t>
      </w:r>
      <w:proofErr w:type="spellEnd"/>
      <w:r w:rsidRPr="00A8518D">
        <w:rPr>
          <w:rFonts w:ascii="Times New Roman" w:eastAsia="Times New Roman" w:hAnsi="Times New Roman" w:cs="Times New Roman"/>
          <w:color w:val="000000"/>
          <w:sz w:val="28"/>
          <w:szCs w:val="28"/>
          <w:lang w:eastAsia="ru-RU"/>
        </w:rPr>
        <w:t>.                    10-11 классов</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4101"/>
        <w:gridCol w:w="2403"/>
        <w:gridCol w:w="2700"/>
      </w:tblGrid>
      <w:tr w:rsidR="00BD26FE" w:rsidRPr="00A8518D" w:rsidTr="00BD26FE">
        <w:tc>
          <w:tcPr>
            <w:tcW w:w="2745"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классы</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предметы</w:t>
            </w:r>
          </w:p>
        </w:tc>
        <w:tc>
          <w:tcPr>
            <w:tcW w:w="24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10</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11</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Русский  язык</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Русская </w:t>
            </w:r>
            <w:proofErr w:type="spellStart"/>
            <w:r w:rsidRPr="00A8518D">
              <w:rPr>
                <w:rFonts w:ascii="Times New Roman" w:eastAsia="Times New Roman" w:hAnsi="Times New Roman" w:cs="Times New Roman"/>
                <w:b/>
                <w:bCs/>
                <w:color w:val="000000"/>
                <w:sz w:val="28"/>
                <w:szCs w:val="28"/>
                <w:lang w:eastAsia="ru-RU"/>
              </w:rPr>
              <w:t>лите</w:t>
            </w:r>
            <w:proofErr w:type="spellEnd"/>
            <w:r w:rsidRPr="00A8518D">
              <w:rPr>
                <w:rFonts w:ascii="Times New Roman" w:eastAsia="Times New Roman" w:hAnsi="Times New Roman" w:cs="Times New Roman"/>
                <w:b/>
                <w:bCs/>
                <w:color w:val="000000"/>
                <w:sz w:val="28"/>
                <w:szCs w:val="28"/>
                <w:lang w:eastAsia="ru-RU"/>
              </w:rPr>
              <w:t>.</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Родной  язык и  </w:t>
            </w:r>
            <w:proofErr w:type="spellStart"/>
            <w:r w:rsidRPr="00A8518D">
              <w:rPr>
                <w:rFonts w:ascii="Times New Roman" w:eastAsia="Times New Roman" w:hAnsi="Times New Roman" w:cs="Times New Roman"/>
                <w:b/>
                <w:bCs/>
                <w:color w:val="000000"/>
                <w:sz w:val="28"/>
                <w:szCs w:val="28"/>
                <w:lang w:eastAsia="ru-RU"/>
              </w:rPr>
              <w:t>литерат</w:t>
            </w:r>
            <w:proofErr w:type="spellEnd"/>
            <w:r w:rsidRPr="00A8518D">
              <w:rPr>
                <w:rFonts w:ascii="Times New Roman" w:eastAsia="Times New Roman" w:hAnsi="Times New Roman" w:cs="Times New Roman"/>
                <w:b/>
                <w:bCs/>
                <w:color w:val="000000"/>
                <w:sz w:val="28"/>
                <w:szCs w:val="28"/>
                <w:lang w:eastAsia="ru-RU"/>
              </w:rPr>
              <w:t>.</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Дагестанская  литература</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Иностранный язык</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3</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c>
          <w:tcPr>
            <w:tcW w:w="2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Математика</w:t>
            </w:r>
          </w:p>
        </w:tc>
        <w:tc>
          <w:tcPr>
            <w:tcW w:w="240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4</w:t>
            </w:r>
          </w:p>
        </w:tc>
        <w:tc>
          <w:tcPr>
            <w:tcW w:w="270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r>
      <w:tr w:rsidR="00BD26FE" w:rsidRPr="00A8518D" w:rsidTr="00BD26FE">
        <w:trPr>
          <w:trHeight w:val="237"/>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Информатика  и  ИКТ</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4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История  Дагестана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КТНД</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2"/>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Обществознание(включая</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Экономику  и  право)</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Физика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28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Химия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Биология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27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Физическая  культура</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25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География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0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Технология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80"/>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ОБЖ</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итого</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r>
      <w:tr w:rsidR="00BD26FE" w:rsidRPr="00A8518D" w:rsidTr="00BD26FE">
        <w:trPr>
          <w:trHeight w:val="165"/>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 Компонент  образовательного учреждения.</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165"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r>
      <w:tr w:rsidR="00BD26FE" w:rsidRPr="00A8518D" w:rsidTr="00BD26FE">
        <w:trPr>
          <w:trHeight w:val="338"/>
        </w:trPr>
        <w:tc>
          <w:tcPr>
            <w:tcW w:w="2745"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Итого. Максимальное</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Количество часов</w:t>
            </w:r>
          </w:p>
        </w:tc>
        <w:tc>
          <w:tcPr>
            <w:tcW w:w="2403"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c>
          <w:tcPr>
            <w:tcW w:w="2700" w:type="dxa"/>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Пояснительная  записка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  учебному   плану  №  1  в 1- 4  классах  обучение  осуществляется   на родном  языке                         (  русский  язык  изучается  как  предмет)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  5 по 9  класс   изучение  ведется  на  русском  языке  (  родной  язык  изучается  как  предмет)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план  для  1-4  классов  ориентирован  на  4- </w:t>
      </w:r>
      <w:r w:rsidRPr="00A8518D">
        <w:rPr>
          <w:rFonts w:ascii="Times New Roman" w:eastAsia="Times New Roman" w:hAnsi="Times New Roman" w:cs="Times New Roman"/>
          <w:color w:val="000000"/>
          <w:sz w:val="28"/>
          <w:szCs w:val="28"/>
          <w:u w:val="single"/>
          <w:lang w:eastAsia="ru-RU"/>
        </w:rPr>
        <w:t>х  </w:t>
      </w:r>
      <w:r w:rsidRPr="00A8518D">
        <w:rPr>
          <w:rFonts w:ascii="Times New Roman" w:eastAsia="Times New Roman" w:hAnsi="Times New Roman" w:cs="Times New Roman"/>
          <w:color w:val="000000"/>
          <w:sz w:val="28"/>
          <w:szCs w:val="28"/>
          <w:lang w:eastAsia="ru-RU"/>
        </w:rPr>
        <w:t xml:space="preserve"> летный    нормативный  срок  освоения   образовательных  программ  начального  общего  образования.  Первые  четвертые  классы  работают  по  </w:t>
      </w:r>
      <w:proofErr w:type="spellStart"/>
      <w:r w:rsidRPr="00A8518D">
        <w:rPr>
          <w:rFonts w:ascii="Times New Roman" w:eastAsia="Times New Roman" w:hAnsi="Times New Roman" w:cs="Times New Roman"/>
          <w:color w:val="000000"/>
          <w:sz w:val="28"/>
          <w:szCs w:val="28"/>
          <w:lang w:eastAsia="ru-RU"/>
        </w:rPr>
        <w:t>ФГОСам</w:t>
      </w:r>
      <w:proofErr w:type="spell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Используемый   УМК  «Школа  России»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1 х  классов  -33   учебные  недели.   Продолжительность   урока  в  1  ом  классе   в  сентябре-  декабре  по  35 минут,  в  январе -  мае   по  45 минут.  Учебные  занятия  в  1 ом  классе  проводятся    по  5- дневной   учебной    неделе  и  только  в  первой  смене.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первых  классов  распределены   следующим  образом:</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вторых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Часы,  выделенные  на  внеурочную  деятельность,   для   третьих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Часы,  выделенные  на  внеурочную  деятельность,   для   четвертых     классов  распределены  следующим  образом: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Проектная деятельность  - 1  час.</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Спортивные  кружки  -  1  часа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Продолжительность    учебного  года  в  2-4  классах  -  34  учебные  недели,  продолжительность  урока  в  2-4  классах  - 45 минут.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before="135" w:after="135" w:line="240" w:lineRule="auto"/>
        <w:outlineLvl w:val="1"/>
        <w:rPr>
          <w:rFonts w:ascii="Times New Roman" w:eastAsia="Times New Roman" w:hAnsi="Times New Roman" w:cs="Times New Roman"/>
          <w:color w:val="000000"/>
          <w:sz w:val="28"/>
          <w:szCs w:val="28"/>
          <w:lang w:eastAsia="ru-RU"/>
        </w:rPr>
      </w:pPr>
      <w:r w:rsidRPr="00BD26FE">
        <w:rPr>
          <w:rFonts w:ascii="Tahoma" w:eastAsia="Times New Roman" w:hAnsi="Tahoma" w:cs="Tahoma"/>
          <w:color w:val="000000"/>
          <w:sz w:val="27"/>
          <w:szCs w:val="27"/>
          <w:lang w:eastAsia="ru-RU"/>
        </w:rPr>
        <w:t xml:space="preserve">    </w:t>
      </w:r>
      <w:r w:rsidRPr="00A8518D">
        <w:rPr>
          <w:rFonts w:ascii="Times New Roman" w:eastAsia="Times New Roman" w:hAnsi="Times New Roman" w:cs="Times New Roman"/>
          <w:color w:val="000000"/>
          <w:sz w:val="28"/>
          <w:szCs w:val="28"/>
          <w:lang w:eastAsia="ru-RU"/>
        </w:rPr>
        <w:t>Учебный  план  для  5-9  классов   ориентирован  на   5- летный  нормативный  срок  освоения  образовательных  программ  основного   общего  образования  и  рассчитан   на  35  учебных  недель.  Продолжительность    урока  45  минут,</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Пятые     классы   в 2015/2016  учебном году  работают  по  </w:t>
      </w:r>
      <w:proofErr w:type="spellStart"/>
      <w:r w:rsidRPr="00A8518D">
        <w:rPr>
          <w:rFonts w:ascii="Times New Roman" w:eastAsia="Times New Roman" w:hAnsi="Times New Roman" w:cs="Times New Roman"/>
          <w:color w:val="000000"/>
          <w:sz w:val="28"/>
          <w:szCs w:val="28"/>
          <w:lang w:eastAsia="ru-RU"/>
        </w:rPr>
        <w:t>ФГОСам</w:t>
      </w:r>
      <w:proofErr w:type="spellEnd"/>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Используемый   УМК  «Школа  России»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Учебные  часы   из  школьного   компонента  распределены  следующим  образом.</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5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6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7  класс-  1 час  русский  язык.</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класс-  1  час  русский  язык</w:t>
      </w:r>
    </w:p>
    <w:p w:rsidR="00BD26FE" w:rsidRPr="00A8518D" w:rsidRDefault="00BD26FE" w:rsidP="00BD26FE">
      <w:pPr>
        <w:shd w:val="clear" w:color="auto" w:fill="FFFFFF"/>
        <w:spacing w:after="0" w:line="240" w:lineRule="auto"/>
        <w:ind w:left="129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час  математика.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биология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обществознание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история.</w:t>
      </w:r>
    </w:p>
    <w:p w:rsidR="00BD26FE" w:rsidRPr="00A8518D" w:rsidRDefault="00BD26FE" w:rsidP="00BD26FE">
      <w:pPr>
        <w:shd w:val="clear" w:color="auto" w:fill="FFFFFF"/>
        <w:spacing w:after="0" w:line="240" w:lineRule="auto"/>
        <w:ind w:left="97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класс-  1  час  русский  язык</w:t>
      </w:r>
    </w:p>
    <w:p w:rsidR="00BD26FE" w:rsidRPr="00A8518D" w:rsidRDefault="00BD26FE" w:rsidP="00BD26FE">
      <w:pPr>
        <w:shd w:val="clear" w:color="auto" w:fill="FFFFFF"/>
        <w:spacing w:after="0" w:line="240" w:lineRule="auto"/>
        <w:ind w:left="129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час  математика.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биология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обществознание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  час   история.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3.3.Содержание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Обучение в школе производится по рабочим программам  учителей – предметников, разработанных на основе  типовых федеральных и региональных учебным программ.   Дополнительные образовательные услуги школа не оказывает.</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программах присутствуют все обязательные позиции: они соответствуют государственному стандарту, целью программ является получение необходимого  основного образования на высоком уровне обучения, достижения 100%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xml:space="preserve"> в каждом классе, развитие творческих способностей учащихся, работу с одаренными детьми. При </w:t>
      </w:r>
      <w:r w:rsidRPr="00A8518D">
        <w:rPr>
          <w:rFonts w:ascii="Times New Roman" w:eastAsia="Times New Roman" w:hAnsi="Times New Roman" w:cs="Times New Roman"/>
          <w:color w:val="000000"/>
          <w:sz w:val="28"/>
          <w:szCs w:val="28"/>
          <w:lang w:eastAsia="ru-RU"/>
        </w:rPr>
        <w:lastRenderedPageBreak/>
        <w:t>реализации учебных программ педагоги школы используют различные образовательные технологии.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Расписание учебных занятий составлено с учетом целесообразности </w:t>
      </w:r>
      <w:proofErr w:type="spellStart"/>
      <w:r w:rsidRPr="00A8518D">
        <w:rPr>
          <w:rFonts w:ascii="Times New Roman" w:eastAsia="Times New Roman" w:hAnsi="Times New Roman" w:cs="Times New Roman"/>
          <w:color w:val="000000"/>
          <w:sz w:val="28"/>
          <w:szCs w:val="28"/>
          <w:lang w:eastAsia="ru-RU"/>
        </w:rPr>
        <w:t>воспитательно</w:t>
      </w:r>
      <w:proofErr w:type="spellEnd"/>
      <w:r w:rsidRPr="00A8518D">
        <w:rPr>
          <w:rFonts w:ascii="Times New Roman" w:eastAsia="Times New Roman" w:hAnsi="Times New Roman" w:cs="Times New Roman"/>
          <w:color w:val="000000"/>
          <w:sz w:val="28"/>
          <w:szCs w:val="28"/>
          <w:lang w:eastAsia="ru-RU"/>
        </w:rPr>
        <w:t>-образовательного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Используемые образовательные программы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Содержание общего образования школы определяется образовательными программами для общеобразовательных учреждений, составленных на основе государственных образовательных стандартов, рекомендованных Министерством образования Российской Федерации.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СОШ»реализует</w:t>
      </w:r>
      <w:proofErr w:type="spellEnd"/>
      <w:r w:rsidRPr="00A8518D">
        <w:rPr>
          <w:rFonts w:ascii="Times New Roman" w:eastAsia="Times New Roman" w:hAnsi="Times New Roman" w:cs="Times New Roman"/>
          <w:color w:val="000000"/>
          <w:sz w:val="28"/>
          <w:szCs w:val="28"/>
          <w:lang w:eastAsia="ru-RU"/>
        </w:rPr>
        <w:t xml:space="preserve"> образовательные программы основного общего и среднего (полного) общего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 учебные программы обеспечены  учебно-методическим комплексом  в соответствии с перечнем учебных изданий, рекомендованных Министерством образования Российской Федерации.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Программно-методическое, кадровое и материально-техническое обеспечение позволяет реализовать требования государственных образовательных стандартов.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Концепция развития общеобразовательного учреждения (программа развития)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Педагоги, учащиеся, сотрудники школы через участие в олимпиадах, конкурсах, конференциях показали себя в образовательном пространстве города и республике с позитивной стороны. Однако в современных быстро меняющихся условиях, возрастающих требований со стороны Министерства образования и науки РФ к образованию, введения новых систем проверки </w:t>
      </w:r>
      <w:r w:rsidRPr="00A8518D">
        <w:rPr>
          <w:rFonts w:ascii="Times New Roman" w:eastAsia="Times New Roman" w:hAnsi="Times New Roman" w:cs="Times New Roman"/>
          <w:color w:val="000000"/>
          <w:sz w:val="28"/>
          <w:szCs w:val="28"/>
          <w:lang w:eastAsia="ru-RU"/>
        </w:rPr>
        <w:lastRenderedPageBreak/>
        <w:t>знаний выпускника школы (ЕГЭ) и т.д. образовательные учреждения должны соответствовать и планировать свою деятельность на перспективу, чтобы соответствовать требованиям Министерства и удовлетворять образовательные потребности ребенка и его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Цель программы</w:t>
      </w:r>
      <w:r w:rsidRPr="00A8518D">
        <w:rPr>
          <w:rFonts w:ascii="Times New Roman" w:eastAsia="Times New Roman" w:hAnsi="Times New Roman" w:cs="Times New Roman"/>
          <w:b/>
          <w:bCs/>
          <w:color w:val="000000"/>
          <w:sz w:val="28"/>
          <w:szCs w:val="28"/>
          <w:lang w:eastAsia="ru-RU"/>
        </w:rPr>
        <w:t> – </w:t>
      </w:r>
      <w:r w:rsidRPr="00A8518D">
        <w:rPr>
          <w:rFonts w:ascii="Times New Roman" w:eastAsia="Times New Roman" w:hAnsi="Times New Roman" w:cs="Times New Roman"/>
          <w:color w:val="000000"/>
          <w:sz w:val="28"/>
          <w:szCs w:val="28"/>
          <w:lang w:eastAsia="ru-RU"/>
        </w:rPr>
        <w:t>осуществление перехода школы на качественно новый этап развитии в соответствии с основными направлениями модернизации российского образования; социальным заказом населения; современными требованиями к школьному образованию.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Задачи программы: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-совершенствование содержания и технологий школьного образования с учетом социального заказа, требований государственного стандарта к образованию повышенного уровня;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здоровья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-повышение эффективности управления школой в условиях </w:t>
      </w:r>
      <w:r w:rsidRPr="00A8518D">
        <w:rPr>
          <w:rFonts w:ascii="Times New Roman" w:eastAsia="Times New Roman" w:hAnsi="Times New Roman" w:cs="Times New Roman"/>
          <w:color w:val="000000"/>
          <w:spacing w:val="-4"/>
          <w:sz w:val="28"/>
          <w:szCs w:val="28"/>
          <w:lang w:eastAsia="ru-RU"/>
        </w:rPr>
        <w:t>современных требований к образовательному учреждению: управление качеством образования, персоналом, административно-хозяйственной деятельностью,</w:t>
      </w:r>
      <w:r w:rsidRPr="00A8518D">
        <w:rPr>
          <w:rFonts w:ascii="Times New Roman" w:eastAsia="Times New Roman" w:hAnsi="Times New Roman" w:cs="Times New Roman"/>
          <w:color w:val="000000"/>
          <w:sz w:val="28"/>
          <w:szCs w:val="28"/>
          <w:lang w:eastAsia="ru-RU"/>
        </w:rPr>
        <w:t> информатизацией учебного процесса, внедрением инновационных проектов, подпрограмм и т.д.;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системы учебной и внеурочной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-создание условий для формирования гражданской активной позиции среди педагогического состава, учащихся и их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научно-исследовательской работы среди педагогов и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Ожидаемые конечные результаты реализации программы: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качества образования через развитие индивидуальности каждого обучающегося посредствам взаимодействия различных форм основного и дополнительного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многостороннее развитие личности учащихся;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сохранение и укрепление здоровья учащихся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создание образовательно-информационной среды школы;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расширение сети дополнительных образовательных услуг за счет сотрудничества с учреждениями дополнительного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научно-исследовательской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материально-технической базы;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профессионального мастерства и качества труда педагогических работников;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достижение высокого рейтинга в образовательном пространстве города.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Используемые типовые программы, инновационные программы и современные педагогические технологии.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реализации образовательной программы школы используются: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Типовые учебные общеобразовательные программы основного общего и среднего (полного) общего образования, имеющие гриф Министерства образования РФ;</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Технологии обучения, применяемые учителями школы:</w:t>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проблемное обучение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проектная деятельность</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информационные технологии</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разноуровневое</w:t>
      </w:r>
      <w:proofErr w:type="spellEnd"/>
      <w:r w:rsidRPr="00A8518D">
        <w:rPr>
          <w:rFonts w:ascii="Times New Roman" w:eastAsia="Times New Roman" w:hAnsi="Times New Roman" w:cs="Times New Roman"/>
          <w:color w:val="000000"/>
          <w:sz w:val="28"/>
          <w:szCs w:val="28"/>
          <w:lang w:eastAsia="ru-RU"/>
        </w:rPr>
        <w:t xml:space="preserve"> обучение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коллективная система обучения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исследовательские методы в обучении</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развития критического мышления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использования в обучении игровых методов</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система инновационной оценки «Портфолио»</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личностно-ориентированная технология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коммуникативного обучения иноязычной культуре</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ind w:left="72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технология развивающего обучения</w:t>
      </w:r>
      <w:r w:rsidRPr="00A8518D">
        <w:rPr>
          <w:rFonts w:ascii="Times New Roman" w:eastAsia="Times New Roman" w:hAnsi="Times New Roman" w:cs="Times New Roman"/>
          <w:color w:val="000000"/>
          <w:sz w:val="28"/>
          <w:szCs w:val="28"/>
          <w:lang w:eastAsia="ru-RU"/>
        </w:rPr>
        <w:sym w:font="Symbol" w:char="F04F"/>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 Состояние воспитательной работы и дополнительного образования</w:t>
      </w:r>
    </w:p>
    <w:p w:rsidR="00BD26FE" w:rsidRPr="00A8518D" w:rsidRDefault="00BD26FE" w:rsidP="00BD26FE">
      <w:pPr>
        <w:shd w:val="clear" w:color="auto" w:fill="FFFFFF"/>
        <w:spacing w:after="0" w:line="2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4.1. Структура воспитательной системы школы</w:t>
      </w:r>
    </w:p>
    <w:p w:rsidR="00BD26FE" w:rsidRPr="00A8518D" w:rsidRDefault="00BD26FE" w:rsidP="00BD26FE">
      <w:pPr>
        <w:shd w:val="clear" w:color="auto" w:fill="FFFFFF"/>
        <w:spacing w:after="0" w:line="220" w:lineRule="atLeast"/>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4.2. Характеристика воспитательной  системы школы</w:t>
      </w:r>
    </w:p>
    <w:p w:rsidR="00BD26FE" w:rsidRPr="00A8518D" w:rsidRDefault="00BD26FE" w:rsidP="00BD26FE">
      <w:pPr>
        <w:shd w:val="clear" w:color="auto" w:fill="FFFFFF"/>
        <w:spacing w:after="0" w:line="240" w:lineRule="auto"/>
        <w:ind w:left="98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Состояние воспитательной системы</w:t>
      </w:r>
      <w:r w:rsidRPr="00A8518D">
        <w:rPr>
          <w:rFonts w:ascii="Times New Roman" w:eastAsia="Times New Roman" w:hAnsi="Times New Roman" w:cs="Times New Roman"/>
          <w:color w:val="000000"/>
          <w:sz w:val="28"/>
          <w:szCs w:val="28"/>
          <w:lang w:eastAsia="ru-RU"/>
        </w:rPr>
        <w:t> в школе можно охарактеризовать следующими параметрами:</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1). Наличие условий для </w:t>
      </w:r>
      <w:proofErr w:type="spellStart"/>
      <w:r w:rsidRPr="00A8518D">
        <w:rPr>
          <w:rFonts w:ascii="Times New Roman" w:eastAsia="Times New Roman" w:hAnsi="Times New Roman" w:cs="Times New Roman"/>
          <w:b/>
          <w:bCs/>
          <w:i/>
          <w:iCs/>
          <w:color w:val="000000"/>
          <w:sz w:val="28"/>
          <w:szCs w:val="28"/>
          <w:lang w:eastAsia="ru-RU"/>
        </w:rPr>
        <w:t>внеучебной</w:t>
      </w:r>
      <w:proofErr w:type="spellEnd"/>
      <w:r w:rsidRPr="00A8518D">
        <w:rPr>
          <w:rFonts w:ascii="Times New Roman" w:eastAsia="Times New Roman" w:hAnsi="Times New Roman" w:cs="Times New Roman"/>
          <w:b/>
          <w:bCs/>
          <w:i/>
          <w:iCs/>
          <w:color w:val="000000"/>
          <w:sz w:val="28"/>
          <w:szCs w:val="28"/>
          <w:lang w:eastAsia="ru-RU"/>
        </w:rPr>
        <w:t xml:space="preserve"> работы </w:t>
      </w:r>
      <w:r w:rsidRPr="00A8518D">
        <w:rPr>
          <w:rFonts w:ascii="Times New Roman" w:eastAsia="Times New Roman" w:hAnsi="Times New Roman" w:cs="Times New Roman"/>
          <w:b/>
          <w:bCs/>
          <w:color w:val="000000"/>
          <w:sz w:val="28"/>
          <w:szCs w:val="28"/>
          <w:lang w:eastAsia="ru-RU"/>
        </w:rPr>
        <w:t>с </w:t>
      </w:r>
      <w:r w:rsidRPr="00A8518D">
        <w:rPr>
          <w:rFonts w:ascii="Times New Roman" w:eastAsia="Times New Roman" w:hAnsi="Times New Roman" w:cs="Times New Roman"/>
          <w:b/>
          <w:bCs/>
          <w:i/>
          <w:iCs/>
          <w:color w:val="000000"/>
          <w:sz w:val="28"/>
          <w:szCs w:val="28"/>
          <w:lang w:eastAsia="ru-RU"/>
        </w:rPr>
        <w:t>обучающимися: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Имеется программа развития, в которой разработана концепция воспитательной  работы в  школе.</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Ведущая педагогическая идея школы – синергетический подход в обучении и воспитании.</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Основой разработанной модели школы служит создание условий для </w:t>
      </w:r>
      <w:proofErr w:type="spellStart"/>
      <w:r w:rsidRPr="00A8518D">
        <w:rPr>
          <w:rFonts w:ascii="Times New Roman" w:eastAsia="Times New Roman" w:hAnsi="Times New Roman" w:cs="Times New Roman"/>
          <w:color w:val="000000"/>
          <w:sz w:val="28"/>
          <w:szCs w:val="28"/>
          <w:lang w:eastAsia="ru-RU"/>
        </w:rPr>
        <w:t>самореали-зации</w:t>
      </w:r>
      <w:proofErr w:type="spellEnd"/>
      <w:r w:rsidRPr="00A8518D">
        <w:rPr>
          <w:rFonts w:ascii="Times New Roman" w:eastAsia="Times New Roman" w:hAnsi="Times New Roman" w:cs="Times New Roman"/>
          <w:color w:val="000000"/>
          <w:sz w:val="28"/>
          <w:szCs w:val="28"/>
          <w:lang w:eastAsia="ru-RU"/>
        </w:rPr>
        <w:t xml:space="preserve"> личности, развитие индивидуальных способностей ребенка.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lastRenderedPageBreak/>
        <w:t>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Создана административная структура</w:t>
      </w:r>
      <w:r w:rsidRPr="00A8518D">
        <w:rPr>
          <w:rFonts w:ascii="Times New Roman" w:eastAsia="Times New Roman" w:hAnsi="Times New Roman" w:cs="Times New Roman"/>
          <w:color w:val="000000"/>
          <w:sz w:val="28"/>
          <w:szCs w:val="28"/>
          <w:lang w:eastAsia="ru-RU"/>
        </w:rPr>
        <w:t>, функционально ответственная за воспитательную работу в образовательном учреждении:</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заместитель директора по воспитательной работе Магомедов Руслан </w:t>
      </w:r>
      <w:proofErr w:type="spellStart"/>
      <w:r w:rsidRPr="00A8518D">
        <w:rPr>
          <w:rFonts w:ascii="Times New Roman" w:eastAsia="Times New Roman" w:hAnsi="Times New Roman" w:cs="Times New Roman"/>
          <w:color w:val="000000"/>
          <w:sz w:val="28"/>
          <w:szCs w:val="28"/>
          <w:lang w:eastAsia="ru-RU"/>
        </w:rPr>
        <w:t>Раджабович</w:t>
      </w:r>
      <w:proofErr w:type="spellEnd"/>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социальный педагог Курбанова И.Б</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педагог-психолог </w:t>
      </w:r>
      <w:proofErr w:type="spellStart"/>
      <w:r w:rsidRPr="00A8518D">
        <w:rPr>
          <w:rFonts w:ascii="Times New Roman" w:eastAsia="Times New Roman" w:hAnsi="Times New Roman" w:cs="Times New Roman"/>
          <w:color w:val="000000"/>
          <w:sz w:val="28"/>
          <w:szCs w:val="28"/>
          <w:lang w:eastAsia="ru-RU"/>
        </w:rPr>
        <w:t>Маграмова</w:t>
      </w:r>
      <w:proofErr w:type="spellEnd"/>
      <w:r w:rsidRPr="00A8518D">
        <w:rPr>
          <w:rFonts w:ascii="Times New Roman" w:eastAsia="Times New Roman" w:hAnsi="Times New Roman" w:cs="Times New Roman"/>
          <w:color w:val="000000"/>
          <w:sz w:val="28"/>
          <w:szCs w:val="28"/>
          <w:lang w:eastAsia="ru-RU"/>
        </w:rPr>
        <w:t xml:space="preserve"> Г.А.</w:t>
      </w:r>
    </w:p>
    <w:p w:rsidR="00BD26FE" w:rsidRPr="00A8518D" w:rsidRDefault="00BD26FE" w:rsidP="00BD26FE">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классные руководители.</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3). Создана система, которая  направлена на достижение цели:</w:t>
      </w:r>
    </w:p>
    <w:p w:rsidR="00BD26FE" w:rsidRPr="00A8518D" w:rsidRDefault="00BD26FE" w:rsidP="00BD26FE">
      <w:pPr>
        <w:shd w:val="clear" w:color="auto" w:fill="FFFFFF"/>
        <w:spacing w:after="0" w:line="240" w:lineRule="auto"/>
        <w:ind w:firstLine="142"/>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организация работы с кадрами:</w:t>
      </w:r>
    </w:p>
    <w:p w:rsidR="00BD26FE" w:rsidRPr="00A8518D" w:rsidRDefault="00BD26FE" w:rsidP="00BD26FE">
      <w:pPr>
        <w:numPr>
          <w:ilvl w:val="0"/>
          <w:numId w:val="2"/>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педсовет;</w:t>
      </w:r>
    </w:p>
    <w:p w:rsidR="00BD26FE" w:rsidRPr="00A8518D" w:rsidRDefault="00BD26FE" w:rsidP="00BD26FE">
      <w:pPr>
        <w:numPr>
          <w:ilvl w:val="0"/>
          <w:numId w:val="2"/>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методические объединения;</w:t>
      </w:r>
    </w:p>
    <w:p w:rsidR="00BD26FE" w:rsidRPr="00A8518D" w:rsidRDefault="00BD26FE" w:rsidP="00BD26FE">
      <w:pPr>
        <w:shd w:val="clear" w:color="auto" w:fill="FFFFFF"/>
        <w:spacing w:after="0" w:line="240" w:lineRule="auto"/>
        <w:ind w:left="1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организация работы с учащимися, родителями и общественностью;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 работа в этом направлении нуждается в активизации, родители, к сожалению, ещё  отдалены от школы и работа родительского комитета носит иногда формальный характер.</w:t>
      </w:r>
    </w:p>
    <w:p w:rsidR="00BD26FE" w:rsidRPr="00A8518D" w:rsidRDefault="00BD26FE" w:rsidP="00BD26FE">
      <w:pPr>
        <w:shd w:val="clear" w:color="auto" w:fill="FFFFFF"/>
        <w:spacing w:after="0" w:line="240" w:lineRule="auto"/>
        <w:ind w:left="18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4). Имеются органы ученического самоуправления</w:t>
      </w: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старшеклассников</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лидеров</w:t>
      </w:r>
    </w:p>
    <w:p w:rsidR="00BD26FE" w:rsidRPr="00A8518D" w:rsidRDefault="00BD26FE" w:rsidP="00BD26FE">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совет по профилактике</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Для внеурочной работы с обучающимися не используется материально – техническая база школы, так как:</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помещения для репетиций </w:t>
      </w:r>
      <w:r w:rsidRPr="00A8518D">
        <w:rPr>
          <w:rFonts w:ascii="Times New Roman" w:eastAsia="Times New Roman" w:hAnsi="Times New Roman" w:cs="Times New Roman"/>
          <w:b/>
          <w:bCs/>
          <w:color w:val="000000"/>
          <w:sz w:val="28"/>
          <w:szCs w:val="28"/>
          <w:lang w:eastAsia="ru-RU"/>
        </w:rPr>
        <w:t>нет,</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кружковой работы используются свободные классы,</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спортивный зал</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используется библиотека,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ИКТ(проектная доска , ноутбук , </w:t>
      </w:r>
      <w:proofErr w:type="spellStart"/>
      <w:r w:rsidRPr="00A8518D">
        <w:rPr>
          <w:rFonts w:ascii="Times New Roman" w:eastAsia="Times New Roman" w:hAnsi="Times New Roman" w:cs="Times New Roman"/>
          <w:color w:val="000000"/>
          <w:sz w:val="28"/>
          <w:szCs w:val="28"/>
          <w:lang w:eastAsia="ru-RU"/>
        </w:rPr>
        <w:t>наушники,колонки</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С</w:t>
      </w:r>
      <w:r w:rsidRPr="00A8518D">
        <w:rPr>
          <w:rFonts w:ascii="Times New Roman" w:eastAsia="Times New Roman" w:hAnsi="Times New Roman" w:cs="Times New Roman"/>
          <w:b/>
          <w:bCs/>
          <w:i/>
          <w:iCs/>
          <w:color w:val="000000"/>
          <w:sz w:val="28"/>
          <w:szCs w:val="28"/>
          <w:lang w:eastAsia="ru-RU"/>
        </w:rPr>
        <w:t>уществует система аналитико-диагностического обеспечения, контроля и регулирования:</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анкетирование учащихся и их родителей по вопросам воспитания, организации и анализа мероприятий, определенных направлений в работе;</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отчеты классных руководителей о проведенной работе,</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работы классных руководителей.</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 воспитательной работе выделяются следующие направления:</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нравственное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патриотическое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эстетическое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познавательное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спортивно – оздоровительное</w:t>
      </w:r>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roofErr w:type="spellStart"/>
      <w:r w:rsidRPr="00A8518D">
        <w:rPr>
          <w:rFonts w:ascii="Times New Roman" w:eastAsia="Times New Roman" w:hAnsi="Times New Roman" w:cs="Times New Roman"/>
          <w:color w:val="000000"/>
          <w:sz w:val="28"/>
          <w:szCs w:val="28"/>
          <w:lang w:eastAsia="ru-RU"/>
        </w:rPr>
        <w:t>профориентационное</w:t>
      </w:r>
      <w:proofErr w:type="spellEnd"/>
    </w:p>
    <w:p w:rsidR="00BD26FE" w:rsidRPr="00A8518D" w:rsidRDefault="00BD26FE" w:rsidP="00BD26FE">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конкурсы</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Традиции учреждения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1.День знаний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Памяти о Беслан</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3День Единства народов Дагестана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4Праздник, посвященный Дню Учителя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5.Золотая Осень</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День матери</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7.Ноаый год</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8Конкурсы, КВН,  ″А ну-ка, мальчики″, ″А ну-ка, парни″, посвященные    Дню защитников Отечества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9.Праздник 8 марта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10.День птиц</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11.Встречи с ветеранами Великой Отечественной войны</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12.День памяти  ″Поклонимся Великим тем годам″.   Уроки мужества.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 ″Прощание с азбукой″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Последний звонок</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Выпускной вечер.</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Вся воспитательная работа строится на основе КТД (коллективных творческих дел).  В результате реализации задач воспитательной системы:</w:t>
      </w:r>
    </w:p>
    <w:p w:rsidR="00BD26FE" w:rsidRPr="00A8518D" w:rsidRDefault="00BD26FE" w:rsidP="00BD26FE">
      <w:pPr>
        <w:numPr>
          <w:ilvl w:val="0"/>
          <w:numId w:val="3"/>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повысилась роль социально-психологической службы,</w:t>
      </w:r>
    </w:p>
    <w:p w:rsidR="00BD26FE" w:rsidRPr="00A8518D" w:rsidRDefault="00BD26FE" w:rsidP="00BD26FE">
      <w:pPr>
        <w:numPr>
          <w:ilvl w:val="0"/>
          <w:numId w:val="3"/>
        </w:numPr>
        <w:shd w:val="clear" w:color="auto" w:fill="FFFFFF"/>
        <w:spacing w:after="0" w:line="195" w:lineRule="atLeast"/>
        <w:ind w:left="465" w:right="19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значительно укрепилась связь с родителями, общественными организациями (администрацией района)</w:t>
      </w:r>
    </w:p>
    <w:p w:rsidR="00BD26FE" w:rsidRPr="00A8518D" w:rsidRDefault="00BD26FE" w:rsidP="00BD26F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целях повышения активности учащихся во внеклассной работе, развития их творческих способностей, пропаганды здорового образа жизни в школе в течение всего года проходят конкурсы: «Самый лучший класс» и «Мы ищем таланты». А конкурс «Ученик года» стимулирует познавательную активность, саморазвитие и самовыражение личности. Именно лучшему ученику даётся почётное право дать первый и последний звонок.</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Общность интересов детей и взрослых наглядно проявляется в совместной деятельности. КТД организуется так, чтобы каждый ученик нашел свое дело по душе, испытал ответственность за результаты своего труда. Такими творческими делами стали спортивный праздник «День бегуна», «У елки новогодней», «Гражданином быть обязан», «Служу Отечеству», День Матери». Трудно переоценить потенциал дополнительного образования, так как оно имеет возможность создать ситуацию успеха для каждого ребенка, его самореализации. В школе для ребят работают следующие кружки. Результаты этой работы – призовые места в районных и республиканских фестивалях и конкурсах, спортивных соревнованиях.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Победители конкурсов и соревнований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lastRenderedPageBreak/>
        <w:t>Список победителей олимпиад  2015-2016 (по предмету)  Муниципального этапа.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01 ноября по 06 декабря 2015 г.</w:t>
      </w:r>
    </w:p>
    <w:tbl>
      <w:tblPr>
        <w:tblW w:w="9511" w:type="dxa"/>
        <w:tblInd w:w="-176" w:type="dxa"/>
        <w:shd w:val="clear" w:color="auto" w:fill="FFFFFF"/>
        <w:tblCellMar>
          <w:left w:w="0" w:type="dxa"/>
          <w:right w:w="0" w:type="dxa"/>
        </w:tblCellMar>
        <w:tblLook w:val="04A0" w:firstRow="1" w:lastRow="0" w:firstColumn="1" w:lastColumn="0" w:noHBand="0" w:noVBand="1"/>
      </w:tblPr>
      <w:tblGrid>
        <w:gridCol w:w="1181"/>
        <w:gridCol w:w="1698"/>
        <w:gridCol w:w="1606"/>
        <w:gridCol w:w="1126"/>
        <w:gridCol w:w="1961"/>
        <w:gridCol w:w="1939"/>
      </w:tblGrid>
      <w:tr w:rsidR="00BD26FE" w:rsidRPr="00A8518D" w:rsidTr="00BD26FE">
        <w:trPr>
          <w:trHeight w:val="629"/>
        </w:trPr>
        <w:tc>
          <w:tcPr>
            <w:tcW w:w="1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17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 учащегося</w:t>
            </w:r>
          </w:p>
        </w:tc>
        <w:tc>
          <w:tcPr>
            <w:tcW w:w="19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 учителя</w:t>
            </w:r>
          </w:p>
        </w:tc>
        <w:tc>
          <w:tcPr>
            <w:tcW w:w="106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w:t>
            </w:r>
          </w:p>
        </w:tc>
        <w:tc>
          <w:tcPr>
            <w:tcW w:w="17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ПРЕДМЕТ</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РЕЗУЛЬТАТЫ</w:t>
            </w:r>
          </w:p>
        </w:tc>
      </w:tr>
      <w:tr w:rsidR="00BD26FE" w:rsidRPr="00A8518D" w:rsidTr="00BD26FE">
        <w:trPr>
          <w:trHeight w:val="629"/>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Рамазанова </w:t>
            </w:r>
            <w:proofErr w:type="spellStart"/>
            <w:r w:rsidRPr="00A8518D">
              <w:rPr>
                <w:rFonts w:ascii="Times New Roman" w:eastAsia="Times New Roman" w:hAnsi="Times New Roman" w:cs="Times New Roman"/>
                <w:color w:val="000000"/>
                <w:sz w:val="28"/>
                <w:szCs w:val="28"/>
                <w:lang w:eastAsia="ru-RU"/>
              </w:rPr>
              <w:t>Румина</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Мадаев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Загир</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Английский</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Рамазанова Альбина</w:t>
            </w:r>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Ахмедова Динара</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Английский</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место</w:t>
            </w:r>
          </w:p>
        </w:tc>
      </w:tr>
      <w:tr w:rsidR="00BD26FE" w:rsidRPr="00A8518D" w:rsidTr="00BD26FE">
        <w:trPr>
          <w:trHeight w:val="629"/>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Курбанова Амина</w:t>
            </w:r>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Мадаев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Халибег</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б</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Английский</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Рамазанова Альбина</w:t>
            </w:r>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Рамазанов Арсен</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Русская литература</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Меджидова </w:t>
            </w:r>
            <w:proofErr w:type="spellStart"/>
            <w:r w:rsidRPr="00A8518D">
              <w:rPr>
                <w:rFonts w:ascii="Times New Roman" w:eastAsia="Times New Roman" w:hAnsi="Times New Roman" w:cs="Times New Roman"/>
                <w:color w:val="000000"/>
                <w:sz w:val="28"/>
                <w:szCs w:val="28"/>
                <w:lang w:eastAsia="ru-RU"/>
              </w:rPr>
              <w:t>Ашра</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Рамазанов Арсен</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Русская литератур</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место</w:t>
            </w:r>
          </w:p>
        </w:tc>
      </w:tr>
      <w:tr w:rsidR="00BD26FE" w:rsidRPr="00A8518D" w:rsidTr="00BD26FE">
        <w:trPr>
          <w:trHeight w:val="937"/>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465"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Зульфикаров</w:t>
            </w:r>
            <w:proofErr w:type="spellEnd"/>
            <w:r w:rsidRPr="00A8518D">
              <w:rPr>
                <w:rFonts w:ascii="Times New Roman" w:eastAsia="Times New Roman" w:hAnsi="Times New Roman" w:cs="Times New Roman"/>
                <w:color w:val="000000"/>
                <w:sz w:val="28"/>
                <w:szCs w:val="28"/>
                <w:lang w:eastAsia="ru-RU"/>
              </w:rPr>
              <w:t xml:space="preserve"> Расул</w:t>
            </w:r>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Ахмедов </w:t>
            </w:r>
            <w:proofErr w:type="spellStart"/>
            <w:r w:rsidRPr="00A8518D">
              <w:rPr>
                <w:rFonts w:ascii="Times New Roman" w:eastAsia="Times New Roman" w:hAnsi="Times New Roman" w:cs="Times New Roman"/>
                <w:color w:val="000000"/>
                <w:sz w:val="28"/>
                <w:szCs w:val="28"/>
                <w:lang w:eastAsia="ru-RU"/>
              </w:rPr>
              <w:t>Абдулнасир</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Физкультура</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Шахбанов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Шахбан</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Ахмедова </w:t>
            </w:r>
            <w:proofErr w:type="spellStart"/>
            <w:r w:rsidRPr="00A8518D">
              <w:rPr>
                <w:rFonts w:ascii="Times New Roman" w:eastAsia="Times New Roman" w:hAnsi="Times New Roman" w:cs="Times New Roman"/>
                <w:color w:val="000000"/>
                <w:sz w:val="28"/>
                <w:szCs w:val="28"/>
                <w:lang w:eastAsia="ru-RU"/>
              </w:rPr>
              <w:t>Зарипат</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География</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Меджидов </w:t>
            </w:r>
            <w:proofErr w:type="spellStart"/>
            <w:r w:rsidRPr="00A8518D">
              <w:rPr>
                <w:rFonts w:ascii="Times New Roman" w:eastAsia="Times New Roman" w:hAnsi="Times New Roman" w:cs="Times New Roman"/>
                <w:color w:val="000000"/>
                <w:sz w:val="28"/>
                <w:szCs w:val="28"/>
                <w:lang w:eastAsia="ru-RU"/>
              </w:rPr>
              <w:t>Раджаб</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Ахмедова </w:t>
            </w:r>
            <w:proofErr w:type="spellStart"/>
            <w:r w:rsidRPr="00A8518D">
              <w:rPr>
                <w:rFonts w:ascii="Times New Roman" w:eastAsia="Times New Roman" w:hAnsi="Times New Roman" w:cs="Times New Roman"/>
                <w:color w:val="000000"/>
                <w:sz w:val="28"/>
                <w:szCs w:val="28"/>
                <w:lang w:eastAsia="ru-RU"/>
              </w:rPr>
              <w:t>Зарипат</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б</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География</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Мазалаев</w:t>
            </w:r>
            <w:proofErr w:type="spellEnd"/>
            <w:r w:rsidRPr="00A8518D">
              <w:rPr>
                <w:rFonts w:ascii="Times New Roman" w:eastAsia="Times New Roman" w:hAnsi="Times New Roman" w:cs="Times New Roman"/>
                <w:color w:val="000000"/>
                <w:sz w:val="28"/>
                <w:szCs w:val="28"/>
                <w:lang w:eastAsia="ru-RU"/>
              </w:rPr>
              <w:t xml:space="preserve"> Амир</w:t>
            </w:r>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Ахмедова </w:t>
            </w:r>
            <w:proofErr w:type="spellStart"/>
            <w:r w:rsidRPr="00A8518D">
              <w:rPr>
                <w:rFonts w:ascii="Times New Roman" w:eastAsia="Times New Roman" w:hAnsi="Times New Roman" w:cs="Times New Roman"/>
                <w:color w:val="000000"/>
                <w:sz w:val="28"/>
                <w:szCs w:val="28"/>
                <w:lang w:eastAsia="ru-RU"/>
              </w:rPr>
              <w:t>Зарипат</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География</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951"/>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Риана</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w:t>
            </w:r>
            <w:proofErr w:type="spellStart"/>
            <w:r w:rsidRPr="00A8518D">
              <w:rPr>
                <w:rFonts w:ascii="Times New Roman" w:eastAsia="Times New Roman" w:hAnsi="Times New Roman" w:cs="Times New Roman"/>
                <w:color w:val="000000"/>
                <w:sz w:val="28"/>
                <w:szCs w:val="28"/>
                <w:lang w:eastAsia="ru-RU"/>
              </w:rPr>
              <w:t>мурадова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Нурият</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Математика</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Шахбанов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Шахбан</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Курбанов Рамазан</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Биология</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870"/>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Риана</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 </w:t>
            </w:r>
            <w:proofErr w:type="spellStart"/>
            <w:r w:rsidRPr="00A8518D">
              <w:rPr>
                <w:rFonts w:ascii="Times New Roman" w:eastAsia="Times New Roman" w:hAnsi="Times New Roman" w:cs="Times New Roman"/>
                <w:color w:val="000000"/>
                <w:sz w:val="28"/>
                <w:szCs w:val="28"/>
                <w:lang w:eastAsia="ru-RU"/>
              </w:rPr>
              <w:t>Нариман</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Химия</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951"/>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Магомедова Диана</w:t>
            </w:r>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 </w:t>
            </w:r>
            <w:proofErr w:type="spellStart"/>
            <w:r w:rsidRPr="00A8518D">
              <w:rPr>
                <w:rFonts w:ascii="Times New Roman" w:eastAsia="Times New Roman" w:hAnsi="Times New Roman" w:cs="Times New Roman"/>
                <w:color w:val="000000"/>
                <w:sz w:val="28"/>
                <w:szCs w:val="28"/>
                <w:lang w:eastAsia="ru-RU"/>
              </w:rPr>
              <w:t>Нариман</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Химия</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место</w:t>
            </w:r>
          </w:p>
        </w:tc>
      </w:tr>
      <w:tr w:rsidR="00BD26FE" w:rsidRPr="00A8518D" w:rsidTr="00BD26FE">
        <w:trPr>
          <w:trHeight w:val="629"/>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Маидова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Мадина</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Гамзатов Азер</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ОБЖ</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643"/>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Зурфикарова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Наида</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Ашурбеков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Ризван</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Физика</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629"/>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Шахбанов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Шахбан</w:t>
            </w:r>
            <w:proofErr w:type="spellEnd"/>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Ашурбеков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Ризван</w:t>
            </w:r>
            <w:proofErr w:type="spellEnd"/>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а</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Физика</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643"/>
        </w:trPr>
        <w:tc>
          <w:tcPr>
            <w:tcW w:w="1128"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360"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w:t>
            </w:r>
          </w:p>
        </w:tc>
        <w:tc>
          <w:tcPr>
            <w:tcW w:w="1708"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Махмудов Низами</w:t>
            </w:r>
          </w:p>
        </w:tc>
        <w:tc>
          <w:tcPr>
            <w:tcW w:w="198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Ашурбеков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Ризван</w:t>
            </w:r>
            <w:proofErr w:type="spellEnd"/>
          </w:p>
        </w:tc>
        <w:tc>
          <w:tcPr>
            <w:tcW w:w="106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б</w:t>
            </w:r>
          </w:p>
        </w:tc>
        <w:tc>
          <w:tcPr>
            <w:tcW w:w="1769"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Информатика</w:t>
            </w:r>
          </w:p>
        </w:tc>
        <w:tc>
          <w:tcPr>
            <w:tcW w:w="185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675"/>
        </w:trPr>
        <w:tc>
          <w:tcPr>
            <w:tcW w:w="1128"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465"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18.</w:t>
            </w:r>
          </w:p>
        </w:tc>
        <w:tc>
          <w:tcPr>
            <w:tcW w:w="1708"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Алибекова</w:t>
            </w:r>
            <w:proofErr w:type="spellEnd"/>
            <w:r w:rsidRPr="00A8518D">
              <w:rPr>
                <w:rFonts w:ascii="Times New Roman" w:eastAsia="Times New Roman" w:hAnsi="Times New Roman" w:cs="Times New Roman"/>
                <w:color w:val="000000"/>
                <w:sz w:val="28"/>
                <w:szCs w:val="28"/>
                <w:lang w:eastAsia="ru-RU"/>
              </w:rPr>
              <w:t xml:space="preserve"> Лейла</w:t>
            </w:r>
          </w:p>
        </w:tc>
        <w:tc>
          <w:tcPr>
            <w:tcW w:w="198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Махмудов </w:t>
            </w:r>
            <w:proofErr w:type="spellStart"/>
            <w:r w:rsidRPr="00A8518D">
              <w:rPr>
                <w:rFonts w:ascii="Times New Roman" w:eastAsia="Times New Roman" w:hAnsi="Times New Roman" w:cs="Times New Roman"/>
                <w:color w:val="000000"/>
                <w:sz w:val="28"/>
                <w:szCs w:val="28"/>
                <w:lang w:eastAsia="ru-RU"/>
              </w:rPr>
              <w:t>Айваз</w:t>
            </w:r>
            <w:proofErr w:type="spellEnd"/>
          </w:p>
        </w:tc>
        <w:tc>
          <w:tcPr>
            <w:tcW w:w="106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9б</w:t>
            </w:r>
          </w:p>
        </w:tc>
        <w:tc>
          <w:tcPr>
            <w:tcW w:w="1769"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История Дагестана</w:t>
            </w:r>
          </w:p>
        </w:tc>
        <w:tc>
          <w:tcPr>
            <w:tcW w:w="185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rPr>
          <w:trHeight w:val="520"/>
        </w:trPr>
        <w:tc>
          <w:tcPr>
            <w:tcW w:w="1128"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465"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w:t>
            </w:r>
          </w:p>
        </w:tc>
        <w:tc>
          <w:tcPr>
            <w:tcW w:w="1708"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Рамазанова </w:t>
            </w:r>
            <w:proofErr w:type="spellStart"/>
            <w:r w:rsidRPr="00A8518D">
              <w:rPr>
                <w:rFonts w:ascii="Times New Roman" w:eastAsia="Times New Roman" w:hAnsi="Times New Roman" w:cs="Times New Roman"/>
                <w:color w:val="000000"/>
                <w:sz w:val="28"/>
                <w:szCs w:val="28"/>
                <w:lang w:eastAsia="ru-RU"/>
              </w:rPr>
              <w:t>Румина</w:t>
            </w:r>
            <w:proofErr w:type="spellEnd"/>
          </w:p>
        </w:tc>
        <w:tc>
          <w:tcPr>
            <w:tcW w:w="198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Махмудов </w:t>
            </w:r>
            <w:proofErr w:type="spellStart"/>
            <w:r w:rsidRPr="00A8518D">
              <w:rPr>
                <w:rFonts w:ascii="Times New Roman" w:eastAsia="Times New Roman" w:hAnsi="Times New Roman" w:cs="Times New Roman"/>
                <w:color w:val="000000"/>
                <w:sz w:val="28"/>
                <w:szCs w:val="28"/>
                <w:lang w:eastAsia="ru-RU"/>
              </w:rPr>
              <w:t>Айваз</w:t>
            </w:r>
            <w:proofErr w:type="spellEnd"/>
          </w:p>
        </w:tc>
        <w:tc>
          <w:tcPr>
            <w:tcW w:w="106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11а</w:t>
            </w:r>
          </w:p>
        </w:tc>
        <w:tc>
          <w:tcPr>
            <w:tcW w:w="1769"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История Дагестана</w:t>
            </w:r>
          </w:p>
        </w:tc>
        <w:tc>
          <w:tcPr>
            <w:tcW w:w="185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место</w:t>
            </w:r>
          </w:p>
        </w:tc>
      </w:tr>
      <w:tr w:rsidR="00BD26FE" w:rsidRPr="00A8518D" w:rsidTr="00BD26FE">
        <w:trPr>
          <w:trHeight w:val="94"/>
        </w:trPr>
        <w:tc>
          <w:tcPr>
            <w:tcW w:w="1128"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4"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70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4"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984"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4"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06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4"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769"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4"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85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4"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841"/>
        </w:trPr>
        <w:tc>
          <w:tcPr>
            <w:tcW w:w="1128"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left="465"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1708"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Риана</w:t>
            </w:r>
            <w:proofErr w:type="spellEnd"/>
          </w:p>
        </w:tc>
        <w:tc>
          <w:tcPr>
            <w:tcW w:w="198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Абдуллаев </w:t>
            </w:r>
            <w:proofErr w:type="spellStart"/>
            <w:r w:rsidRPr="00A8518D">
              <w:rPr>
                <w:rFonts w:ascii="Times New Roman" w:eastAsia="Times New Roman" w:hAnsi="Times New Roman" w:cs="Times New Roman"/>
                <w:color w:val="000000"/>
                <w:sz w:val="28"/>
                <w:szCs w:val="28"/>
                <w:lang w:eastAsia="ru-RU"/>
              </w:rPr>
              <w:t>Минатулла</w:t>
            </w:r>
            <w:proofErr w:type="spellEnd"/>
          </w:p>
        </w:tc>
        <w:tc>
          <w:tcPr>
            <w:tcW w:w="106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11а</w:t>
            </w:r>
          </w:p>
        </w:tc>
        <w:tc>
          <w:tcPr>
            <w:tcW w:w="1769"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Родной язык</w:t>
            </w:r>
          </w:p>
        </w:tc>
        <w:tc>
          <w:tcPr>
            <w:tcW w:w="185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rPr>
          <w:trHeight w:val="841"/>
        </w:trPr>
        <w:tc>
          <w:tcPr>
            <w:tcW w:w="1128"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w:t>
            </w:r>
          </w:p>
        </w:tc>
        <w:tc>
          <w:tcPr>
            <w:tcW w:w="170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Рамазанова </w:t>
            </w:r>
            <w:proofErr w:type="spellStart"/>
            <w:r w:rsidRPr="00A8518D">
              <w:rPr>
                <w:rFonts w:ascii="Times New Roman" w:eastAsia="Times New Roman" w:hAnsi="Times New Roman" w:cs="Times New Roman"/>
                <w:color w:val="000000"/>
                <w:sz w:val="28"/>
                <w:szCs w:val="28"/>
                <w:lang w:eastAsia="ru-RU"/>
              </w:rPr>
              <w:t>Румина</w:t>
            </w:r>
            <w:proofErr w:type="spellEnd"/>
          </w:p>
        </w:tc>
        <w:tc>
          <w:tcPr>
            <w:tcW w:w="1984"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Абдуллаев </w:t>
            </w:r>
            <w:proofErr w:type="spellStart"/>
            <w:r w:rsidRPr="00A8518D">
              <w:rPr>
                <w:rFonts w:ascii="Times New Roman" w:eastAsia="Times New Roman" w:hAnsi="Times New Roman" w:cs="Times New Roman"/>
                <w:color w:val="000000"/>
                <w:sz w:val="28"/>
                <w:szCs w:val="28"/>
                <w:lang w:eastAsia="ru-RU"/>
              </w:rPr>
              <w:t>Минатулла</w:t>
            </w:r>
            <w:proofErr w:type="spellEnd"/>
          </w:p>
        </w:tc>
        <w:tc>
          <w:tcPr>
            <w:tcW w:w="106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11а</w:t>
            </w:r>
          </w:p>
        </w:tc>
        <w:tc>
          <w:tcPr>
            <w:tcW w:w="1769"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Даг.литература</w:t>
            </w:r>
            <w:proofErr w:type="spellEnd"/>
          </w:p>
        </w:tc>
        <w:tc>
          <w:tcPr>
            <w:tcW w:w="185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rPr>
          <w:trHeight w:val="841"/>
        </w:trPr>
        <w:tc>
          <w:tcPr>
            <w:tcW w:w="1128" w:type="dxa"/>
            <w:tcBorders>
              <w:top w:val="single" w:sz="8" w:space="0" w:color="auto"/>
              <w:left w:val="single" w:sz="8" w:space="0" w:color="000000"/>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1708"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Зурфикарова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Наида</w:t>
            </w:r>
            <w:proofErr w:type="spellEnd"/>
          </w:p>
        </w:tc>
        <w:tc>
          <w:tcPr>
            <w:tcW w:w="1984"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Абдуллаев </w:t>
            </w:r>
            <w:proofErr w:type="spellStart"/>
            <w:r w:rsidRPr="00A8518D">
              <w:rPr>
                <w:rFonts w:ascii="Times New Roman" w:eastAsia="Times New Roman" w:hAnsi="Times New Roman" w:cs="Times New Roman"/>
                <w:color w:val="000000"/>
                <w:sz w:val="28"/>
                <w:szCs w:val="28"/>
                <w:lang w:eastAsia="ru-RU"/>
              </w:rPr>
              <w:t>Минатулла</w:t>
            </w:r>
            <w:proofErr w:type="spellEnd"/>
          </w:p>
        </w:tc>
        <w:tc>
          <w:tcPr>
            <w:tcW w:w="1066"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769"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Даг.литература</w:t>
            </w:r>
            <w:proofErr w:type="spellEnd"/>
          </w:p>
        </w:tc>
        <w:tc>
          <w:tcPr>
            <w:tcW w:w="1856"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место</w:t>
            </w:r>
          </w:p>
        </w:tc>
      </w:tr>
      <w:tr w:rsidR="00BD26FE" w:rsidRPr="00A8518D" w:rsidTr="00BD26FE">
        <w:trPr>
          <w:trHeight w:val="841"/>
        </w:trPr>
        <w:tc>
          <w:tcPr>
            <w:tcW w:w="1128" w:type="dxa"/>
            <w:tcBorders>
              <w:top w:val="single" w:sz="8" w:space="0" w:color="auto"/>
              <w:left w:val="single" w:sz="8" w:space="0" w:color="000000"/>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ind w:right="195"/>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708"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Курбанова Амина</w:t>
            </w:r>
          </w:p>
        </w:tc>
        <w:tc>
          <w:tcPr>
            <w:tcW w:w="1984"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Алиев </w:t>
            </w:r>
            <w:proofErr w:type="spellStart"/>
            <w:r w:rsidRPr="00A8518D">
              <w:rPr>
                <w:rFonts w:ascii="Times New Roman" w:eastAsia="Times New Roman" w:hAnsi="Times New Roman" w:cs="Times New Roman"/>
                <w:color w:val="000000"/>
                <w:sz w:val="28"/>
                <w:szCs w:val="28"/>
                <w:lang w:eastAsia="ru-RU"/>
              </w:rPr>
              <w:t>Вазиф</w:t>
            </w:r>
            <w:proofErr w:type="spellEnd"/>
          </w:p>
        </w:tc>
        <w:tc>
          <w:tcPr>
            <w:tcW w:w="1066"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8б</w:t>
            </w:r>
          </w:p>
        </w:tc>
        <w:tc>
          <w:tcPr>
            <w:tcW w:w="1769"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Родная литер.</w:t>
            </w:r>
          </w:p>
        </w:tc>
        <w:tc>
          <w:tcPr>
            <w:tcW w:w="1856" w:type="dxa"/>
            <w:tcBorders>
              <w:top w:val="single" w:sz="8" w:space="0" w:color="auto"/>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c>
          <w:tcPr>
            <w:tcW w:w="1128"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70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984"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06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769"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85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80"/>
        </w:trPr>
        <w:tc>
          <w:tcPr>
            <w:tcW w:w="1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8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8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8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8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7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8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8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8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РЕСПУБЛИКАНСКИЙ ЭТАП ОЛИМПИАД 2015-2016</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69"/>
        <w:gridCol w:w="1933"/>
        <w:gridCol w:w="2342"/>
        <w:gridCol w:w="1133"/>
        <w:gridCol w:w="1482"/>
        <w:gridCol w:w="1976"/>
      </w:tblGrid>
      <w:tr w:rsidR="00BD26FE" w:rsidRPr="00A8518D" w:rsidTr="00BD26FE">
        <w:tc>
          <w:tcPr>
            <w:tcW w:w="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w:t>
            </w:r>
          </w:p>
        </w:tc>
        <w:tc>
          <w:tcPr>
            <w:tcW w:w="20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Ф.И.О</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УЧАЩЕГОСЯ</w:t>
            </w:r>
          </w:p>
        </w:tc>
        <w:tc>
          <w:tcPr>
            <w:tcW w:w="264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Ф.И.О</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УЧИТЕЛЯ</w:t>
            </w:r>
          </w:p>
        </w:tc>
        <w:tc>
          <w:tcPr>
            <w:tcW w:w="10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КЛАСС</w:t>
            </w:r>
          </w:p>
        </w:tc>
        <w:tc>
          <w:tcPr>
            <w:tcW w:w="15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ПРЕДМЕТ</w:t>
            </w:r>
          </w:p>
        </w:tc>
        <w:tc>
          <w:tcPr>
            <w:tcW w:w="17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РЕЗУЛЬТАТЫ</w:t>
            </w:r>
          </w:p>
        </w:tc>
      </w:tr>
      <w:tr w:rsidR="00BD26FE" w:rsidRPr="00A8518D" w:rsidTr="00BD26FE">
        <w:tc>
          <w:tcPr>
            <w:tcW w:w="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p>
        </w:tc>
        <w:tc>
          <w:tcPr>
            <w:tcW w:w="20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Риана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Наримановна</w:t>
            </w:r>
            <w:proofErr w:type="spellEnd"/>
          </w:p>
        </w:tc>
        <w:tc>
          <w:tcPr>
            <w:tcW w:w="2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Абдуллаев </w:t>
            </w:r>
            <w:proofErr w:type="spellStart"/>
            <w:r w:rsidRPr="00A8518D">
              <w:rPr>
                <w:rFonts w:ascii="Times New Roman" w:eastAsia="Times New Roman" w:hAnsi="Times New Roman" w:cs="Times New Roman"/>
                <w:color w:val="000000"/>
                <w:sz w:val="28"/>
                <w:szCs w:val="28"/>
                <w:lang w:eastAsia="ru-RU"/>
              </w:rPr>
              <w:t>Минатулла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Магомедкеримович</w:t>
            </w:r>
            <w:proofErr w:type="spellEnd"/>
          </w:p>
        </w:tc>
        <w:tc>
          <w:tcPr>
            <w:tcW w:w="10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5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Родной язык</w:t>
            </w:r>
          </w:p>
        </w:tc>
        <w:tc>
          <w:tcPr>
            <w:tcW w:w="17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r w:rsidR="00BD26FE" w:rsidRPr="00A8518D" w:rsidTr="00BD26FE">
        <w:tc>
          <w:tcPr>
            <w:tcW w:w="52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p>
        </w:tc>
        <w:tc>
          <w:tcPr>
            <w:tcW w:w="20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Рамазанова </w:t>
            </w:r>
            <w:proofErr w:type="spellStart"/>
            <w:r w:rsidRPr="00A8518D">
              <w:rPr>
                <w:rFonts w:ascii="Times New Roman" w:eastAsia="Times New Roman" w:hAnsi="Times New Roman" w:cs="Times New Roman"/>
                <w:color w:val="000000"/>
                <w:sz w:val="28"/>
                <w:szCs w:val="28"/>
                <w:lang w:eastAsia="ru-RU"/>
              </w:rPr>
              <w:t>Румина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Эскеровна</w:t>
            </w:r>
            <w:proofErr w:type="spellEnd"/>
          </w:p>
        </w:tc>
        <w:tc>
          <w:tcPr>
            <w:tcW w:w="2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Абдуллаев </w:t>
            </w:r>
            <w:proofErr w:type="spellStart"/>
            <w:r w:rsidRPr="00A8518D">
              <w:rPr>
                <w:rFonts w:ascii="Times New Roman" w:eastAsia="Times New Roman" w:hAnsi="Times New Roman" w:cs="Times New Roman"/>
                <w:color w:val="000000"/>
                <w:sz w:val="28"/>
                <w:szCs w:val="28"/>
                <w:lang w:eastAsia="ru-RU"/>
              </w:rPr>
              <w:t>Минатулла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Магомедкеримович</w:t>
            </w:r>
            <w:proofErr w:type="spellEnd"/>
          </w:p>
        </w:tc>
        <w:tc>
          <w:tcPr>
            <w:tcW w:w="10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5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Родная литература</w:t>
            </w:r>
          </w:p>
        </w:tc>
        <w:tc>
          <w:tcPr>
            <w:tcW w:w="17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место</w:t>
            </w:r>
          </w:p>
        </w:tc>
      </w:tr>
    </w:tbl>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Значимые мероприятия: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школьный этап Всероссийской олимпиады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научные конференции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-предметные декады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-отчетные мероприятия  кружков.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Школьные интеллектуальные игры и конкурсы по различным тематикам, в основе которых лежит конкуренция между учащимися, классами, </w:t>
      </w:r>
      <w:r w:rsidRPr="00A8518D">
        <w:rPr>
          <w:rFonts w:ascii="Times New Roman" w:eastAsia="Times New Roman" w:hAnsi="Times New Roman" w:cs="Times New Roman"/>
          <w:color w:val="000000"/>
          <w:sz w:val="28"/>
          <w:szCs w:val="28"/>
          <w:lang w:eastAsia="ru-RU"/>
        </w:rPr>
        <w:lastRenderedPageBreak/>
        <w:t>направлены не только на закрепление знаний, умений, навыков, полученных в процессе обучения, но и на самостоятельный поиск и добывание новых знаний.</w:t>
      </w: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школе выявлением общественного мнения по наиболее важным вопросам школьной жизни  занимается социально-психологическая служба (заместитель директора по воспитательной работе, психолог, социальный педагог). Ими </w:t>
      </w:r>
      <w:proofErr w:type="spellStart"/>
      <w:r w:rsidRPr="00A8518D">
        <w:rPr>
          <w:rFonts w:ascii="Times New Roman" w:eastAsia="Times New Roman" w:hAnsi="Times New Roman" w:cs="Times New Roman"/>
          <w:color w:val="000000"/>
          <w:sz w:val="28"/>
          <w:szCs w:val="28"/>
          <w:lang w:eastAsia="ru-RU"/>
        </w:rPr>
        <w:t>разра-ботана</w:t>
      </w:r>
      <w:proofErr w:type="spellEnd"/>
      <w:r w:rsidRPr="00A8518D">
        <w:rPr>
          <w:rFonts w:ascii="Times New Roman" w:eastAsia="Times New Roman" w:hAnsi="Times New Roman" w:cs="Times New Roman"/>
          <w:color w:val="000000"/>
          <w:sz w:val="28"/>
          <w:szCs w:val="28"/>
          <w:lang w:eastAsia="ru-RU"/>
        </w:rPr>
        <w:t xml:space="preserve"> программа социологических опросов в школе. Выявление общественного мнения о школе проводится через систему анкетирования среди учащихся, учи-</w:t>
      </w:r>
      <w:proofErr w:type="spellStart"/>
      <w:r w:rsidRPr="00A8518D">
        <w:rPr>
          <w:rFonts w:ascii="Times New Roman" w:eastAsia="Times New Roman" w:hAnsi="Times New Roman" w:cs="Times New Roman"/>
          <w:color w:val="000000"/>
          <w:sz w:val="28"/>
          <w:szCs w:val="28"/>
          <w:lang w:eastAsia="ru-RU"/>
        </w:rPr>
        <w:t>телей</w:t>
      </w:r>
      <w:proofErr w:type="spellEnd"/>
      <w:r w:rsidRPr="00A8518D">
        <w:rPr>
          <w:rFonts w:ascii="Times New Roman" w:eastAsia="Times New Roman" w:hAnsi="Times New Roman" w:cs="Times New Roman"/>
          <w:color w:val="000000"/>
          <w:sz w:val="28"/>
          <w:szCs w:val="28"/>
          <w:lang w:eastAsia="ru-RU"/>
        </w:rPr>
        <w:t xml:space="preserve">, родителей. Анкетные данные анализируются специально создаваемой в </w:t>
      </w:r>
      <w:proofErr w:type="spellStart"/>
      <w:r w:rsidRPr="00A8518D">
        <w:rPr>
          <w:rFonts w:ascii="Times New Roman" w:eastAsia="Times New Roman" w:hAnsi="Times New Roman" w:cs="Times New Roman"/>
          <w:color w:val="000000"/>
          <w:sz w:val="28"/>
          <w:szCs w:val="28"/>
          <w:lang w:eastAsia="ru-RU"/>
        </w:rPr>
        <w:t>каж</w:t>
      </w:r>
      <w:proofErr w:type="spellEnd"/>
      <w:r w:rsidRPr="00A8518D">
        <w:rPr>
          <w:rFonts w:ascii="Times New Roman" w:eastAsia="Times New Roman" w:hAnsi="Times New Roman" w:cs="Times New Roman"/>
          <w:color w:val="000000"/>
          <w:sz w:val="28"/>
          <w:szCs w:val="28"/>
          <w:lang w:eastAsia="ru-RU"/>
        </w:rPr>
        <w:t xml:space="preserve">-дом отдельном случае комиссией, в которую  могут входить представители </w:t>
      </w:r>
      <w:proofErr w:type="spellStart"/>
      <w:r w:rsidRPr="00A8518D">
        <w:rPr>
          <w:rFonts w:ascii="Times New Roman" w:eastAsia="Times New Roman" w:hAnsi="Times New Roman" w:cs="Times New Roman"/>
          <w:color w:val="000000"/>
          <w:sz w:val="28"/>
          <w:szCs w:val="28"/>
          <w:lang w:eastAsia="ru-RU"/>
        </w:rPr>
        <w:t>адми-нистрации</w:t>
      </w:r>
      <w:proofErr w:type="spellEnd"/>
      <w:r w:rsidRPr="00A8518D">
        <w:rPr>
          <w:rFonts w:ascii="Times New Roman" w:eastAsia="Times New Roman" w:hAnsi="Times New Roman" w:cs="Times New Roman"/>
          <w:color w:val="000000"/>
          <w:sz w:val="28"/>
          <w:szCs w:val="28"/>
          <w:lang w:eastAsia="ru-RU"/>
        </w:rPr>
        <w:t>, учителя, психолог, социальный педагог.  Анкеты носят как анонимный характер,  например, при опросе о форме обеспечения учащихся учебниками, удов-</w:t>
      </w:r>
      <w:proofErr w:type="spellStart"/>
      <w:r w:rsidRPr="00A8518D">
        <w:rPr>
          <w:rFonts w:ascii="Times New Roman" w:eastAsia="Times New Roman" w:hAnsi="Times New Roman" w:cs="Times New Roman"/>
          <w:color w:val="000000"/>
          <w:sz w:val="28"/>
          <w:szCs w:val="28"/>
          <w:lang w:eastAsia="ru-RU"/>
        </w:rPr>
        <w:t>летворённости</w:t>
      </w:r>
      <w:proofErr w:type="spellEnd"/>
      <w:r w:rsidRPr="00A8518D">
        <w:rPr>
          <w:rFonts w:ascii="Times New Roman" w:eastAsia="Times New Roman" w:hAnsi="Times New Roman" w:cs="Times New Roman"/>
          <w:color w:val="000000"/>
          <w:sz w:val="28"/>
          <w:szCs w:val="28"/>
          <w:lang w:eastAsia="ru-RU"/>
        </w:rPr>
        <w:t xml:space="preserve"> родителей уровнем и организацией  учебно-воспитательного про-</w:t>
      </w:r>
      <w:proofErr w:type="spellStart"/>
      <w:r w:rsidRPr="00A8518D">
        <w:rPr>
          <w:rFonts w:ascii="Times New Roman" w:eastAsia="Times New Roman" w:hAnsi="Times New Roman" w:cs="Times New Roman"/>
          <w:color w:val="000000"/>
          <w:sz w:val="28"/>
          <w:szCs w:val="28"/>
          <w:lang w:eastAsia="ru-RU"/>
        </w:rPr>
        <w:t>цесса</w:t>
      </w:r>
      <w:proofErr w:type="spellEnd"/>
      <w:r w:rsidRPr="00A8518D">
        <w:rPr>
          <w:rFonts w:ascii="Times New Roman" w:eastAsia="Times New Roman" w:hAnsi="Times New Roman" w:cs="Times New Roman"/>
          <w:color w:val="000000"/>
          <w:sz w:val="28"/>
          <w:szCs w:val="28"/>
          <w:lang w:eastAsia="ru-RU"/>
        </w:rPr>
        <w:t>, так и открытый: предложения по улучшению воспитательной работы, от-</w:t>
      </w:r>
      <w:proofErr w:type="spellStart"/>
      <w:r w:rsidRPr="00A8518D">
        <w:rPr>
          <w:rFonts w:ascii="Times New Roman" w:eastAsia="Times New Roman" w:hAnsi="Times New Roman" w:cs="Times New Roman"/>
          <w:color w:val="000000"/>
          <w:sz w:val="28"/>
          <w:szCs w:val="28"/>
          <w:lang w:eastAsia="ru-RU"/>
        </w:rPr>
        <w:t>зывы</w:t>
      </w:r>
      <w:proofErr w:type="spellEnd"/>
      <w:r w:rsidRPr="00A8518D">
        <w:rPr>
          <w:rFonts w:ascii="Times New Roman" w:eastAsia="Times New Roman" w:hAnsi="Times New Roman" w:cs="Times New Roman"/>
          <w:color w:val="000000"/>
          <w:sz w:val="28"/>
          <w:szCs w:val="28"/>
          <w:lang w:eastAsia="ru-RU"/>
        </w:rPr>
        <w:t xml:space="preserve"> о проведённых мероприятиях.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Социально-психологическая служба изучает такие вопросы как: состояние психологического климата в школе, межличностные отношения между «ученик-ученик», «ученик-учитель», эффективность образовательной деятельности школы, состояние здоровья школьников, перспективное планирование работы </w:t>
      </w:r>
      <w:proofErr w:type="spellStart"/>
      <w:r w:rsidRPr="00A8518D">
        <w:rPr>
          <w:rFonts w:ascii="Times New Roman" w:eastAsia="Times New Roman" w:hAnsi="Times New Roman" w:cs="Times New Roman"/>
          <w:color w:val="000000"/>
          <w:sz w:val="28"/>
          <w:szCs w:val="28"/>
          <w:lang w:eastAsia="ru-RU"/>
        </w:rPr>
        <w:t>педкол-лектива</w:t>
      </w:r>
      <w:proofErr w:type="spellEnd"/>
      <w:r w:rsidRPr="00A8518D">
        <w:rPr>
          <w:rFonts w:ascii="Times New Roman" w:eastAsia="Times New Roman" w:hAnsi="Times New Roman" w:cs="Times New Roman"/>
          <w:color w:val="000000"/>
          <w:sz w:val="28"/>
          <w:szCs w:val="28"/>
          <w:lang w:eastAsia="ru-RU"/>
        </w:rPr>
        <w:t>, уровень работы администрации, организация воспитательной работы в школе, и др..</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4.3. Критерии оценивания результативности воспитательной работы в школе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Уровень воспитанности учащихся.</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     Степень социальной активности учащихся.</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Наличие гражданской позиции.</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r w:rsidRPr="00A8518D">
        <w:rPr>
          <w:rFonts w:ascii="Times New Roman" w:eastAsia="Times New Roman" w:hAnsi="Times New Roman" w:cs="Times New Roman"/>
          <w:color w:val="000000"/>
          <w:sz w:val="28"/>
          <w:szCs w:val="28"/>
          <w:lang w:eastAsia="ru-RU"/>
        </w:rPr>
        <w:t>     Умение строить отношения с людьми на принципах толерантности.</w:t>
      </w:r>
    </w:p>
    <w:p w:rsidR="00BD26FE" w:rsidRPr="00A8518D" w:rsidRDefault="00BD26FE" w:rsidP="00BD26FE">
      <w:pPr>
        <w:shd w:val="clear" w:color="auto" w:fill="FFFFFF"/>
        <w:spacing w:after="0" w:line="240" w:lineRule="auto"/>
        <w:ind w:left="851" w:hanging="28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w:t>
      </w:r>
      <w:r w:rsidRPr="00A8518D">
        <w:rPr>
          <w:rFonts w:ascii="Times New Roman" w:eastAsia="Times New Roman" w:hAnsi="Times New Roman" w:cs="Times New Roman"/>
          <w:color w:val="000000"/>
          <w:sz w:val="28"/>
          <w:szCs w:val="28"/>
          <w:lang w:eastAsia="ru-RU"/>
        </w:rPr>
        <w:t>     Способность вести здоровый образ жизни, заботиться о поддержании здоровья.</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Кадровое обеспечение воспитательного блока: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Заместитель директора по воспитательной работе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Старшая вожатая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Педагог-психолог</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Социальный педагог</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Классные руководители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Управление воспитательной системой школы осуществляется через структурные компоненты: классы, кружки, секции, МО классных </w:t>
      </w:r>
      <w:r w:rsidRPr="00A8518D">
        <w:rPr>
          <w:rFonts w:ascii="Times New Roman" w:eastAsia="Times New Roman" w:hAnsi="Times New Roman" w:cs="Times New Roman"/>
          <w:color w:val="000000"/>
          <w:sz w:val="28"/>
          <w:szCs w:val="28"/>
          <w:lang w:eastAsia="ru-RU"/>
        </w:rPr>
        <w:lastRenderedPageBreak/>
        <w:t>руководителей, совещания заместителя директора по ВР, ученическое самоуправление.</w:t>
      </w:r>
    </w:p>
    <w:p w:rsidR="00BD26FE" w:rsidRPr="00A8518D" w:rsidRDefault="00BD26FE" w:rsidP="00BD26FE">
      <w:pPr>
        <w:shd w:val="clear" w:color="auto" w:fill="FFFFFF"/>
        <w:spacing w:after="0" w:line="240" w:lineRule="auto"/>
        <w:ind w:left="106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5. В какой мере обучающиеся соблюдают здоровый образ жизни?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используются здоровье сберегающие технологии и отслеживается их эффективность, на уроках проводятся физкультминутки, </w:t>
      </w:r>
      <w:proofErr w:type="spellStart"/>
      <w:r w:rsidRPr="00A8518D">
        <w:rPr>
          <w:rFonts w:ascii="Times New Roman" w:eastAsia="Times New Roman" w:hAnsi="Times New Roman" w:cs="Times New Roman"/>
          <w:color w:val="000000"/>
          <w:sz w:val="28"/>
          <w:szCs w:val="28"/>
          <w:lang w:eastAsia="ru-RU"/>
        </w:rPr>
        <w:t>валеологические</w:t>
      </w:r>
      <w:proofErr w:type="spellEnd"/>
      <w:r w:rsidRPr="00A8518D">
        <w:rPr>
          <w:rFonts w:ascii="Times New Roman" w:eastAsia="Times New Roman" w:hAnsi="Times New Roman" w:cs="Times New Roman"/>
          <w:color w:val="000000"/>
          <w:sz w:val="28"/>
          <w:szCs w:val="28"/>
          <w:lang w:eastAsia="ru-RU"/>
        </w:rPr>
        <w:t xml:space="preserve"> упражнения. Ведется систематически пропаганда здорового образа жизни на классных часах, внеклассных мероприятиях и на уроках: ежегодная акция «Спорт – против наркотиков», профилактические беседы « О вреде наркотиков, курения, алкоголя», спортивные праздники, встречи с медицинскими работниками и спортсменами.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20" w:lineRule="atLeast"/>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ЦЕЛЬ</w:t>
      </w:r>
    </w:p>
    <w:p w:rsidR="00BD26FE" w:rsidRPr="00A8518D" w:rsidRDefault="00BD26FE" w:rsidP="00BD26FE">
      <w:pPr>
        <w:shd w:val="clear" w:color="auto" w:fill="FFFFFF"/>
        <w:spacing w:after="0" w:line="22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Обеспечение условий для развития личности: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способной определять и решать свои социальные и психологические проблемы и адаптироваться в современном мире,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строящей свои отношения с людьми на принципах равноправия, ненасилия,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социально-активной и законопослушной, реализующей свой </w:t>
      </w:r>
      <w:proofErr w:type="spellStart"/>
      <w:r w:rsidRPr="00A8518D">
        <w:rPr>
          <w:rFonts w:ascii="Times New Roman" w:eastAsia="Times New Roman" w:hAnsi="Times New Roman" w:cs="Times New Roman"/>
          <w:color w:val="000000"/>
          <w:sz w:val="28"/>
          <w:szCs w:val="28"/>
          <w:lang w:eastAsia="ru-RU"/>
        </w:rPr>
        <w:t>индивидуальноличностный</w:t>
      </w:r>
      <w:proofErr w:type="spellEnd"/>
      <w:r w:rsidRPr="00A8518D">
        <w:rPr>
          <w:rFonts w:ascii="Times New Roman" w:eastAsia="Times New Roman" w:hAnsi="Times New Roman" w:cs="Times New Roman"/>
          <w:color w:val="000000"/>
          <w:sz w:val="28"/>
          <w:szCs w:val="28"/>
          <w:lang w:eastAsia="ru-RU"/>
        </w:rPr>
        <w:t xml:space="preserve"> потенциал.</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НАПРАВЛЕНИЯ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Гражданско-патриотическое воспитание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Учебно – познавательная деятельность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Нравственно – эстетическое воспитание</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4.</w:t>
      </w:r>
      <w:r w:rsidRPr="00A8518D">
        <w:rPr>
          <w:rFonts w:ascii="Times New Roman" w:eastAsia="Times New Roman" w:hAnsi="Times New Roman" w:cs="Times New Roman"/>
          <w:color w:val="000000"/>
          <w:sz w:val="28"/>
          <w:szCs w:val="28"/>
          <w:lang w:eastAsia="ru-RU"/>
        </w:rPr>
        <w:t>Патриотическое, гражданско-правовое,  социальная компетентность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5.</w:t>
      </w:r>
      <w:r w:rsidRPr="00A8518D">
        <w:rPr>
          <w:rFonts w:ascii="Times New Roman" w:eastAsia="Times New Roman" w:hAnsi="Times New Roman" w:cs="Times New Roman"/>
          <w:color w:val="000000"/>
          <w:sz w:val="28"/>
          <w:szCs w:val="28"/>
          <w:lang w:eastAsia="ru-RU"/>
        </w:rPr>
        <w:t>Физическое совершенствование и профилактическая деятельность</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 Развитие самоуправления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r w:rsidRPr="00A8518D">
        <w:rPr>
          <w:rFonts w:ascii="Times New Roman" w:eastAsia="Times New Roman" w:hAnsi="Times New Roman" w:cs="Times New Roman"/>
          <w:color w:val="000000"/>
          <w:sz w:val="28"/>
          <w:szCs w:val="28"/>
          <w:lang w:eastAsia="ru-RU"/>
        </w:rPr>
        <w:t xml:space="preserve"> Социально - </w:t>
      </w:r>
      <w:proofErr w:type="spellStart"/>
      <w:r w:rsidRPr="00A8518D">
        <w:rPr>
          <w:rFonts w:ascii="Times New Roman" w:eastAsia="Times New Roman" w:hAnsi="Times New Roman" w:cs="Times New Roman"/>
          <w:color w:val="000000"/>
          <w:sz w:val="28"/>
          <w:szCs w:val="28"/>
          <w:lang w:eastAsia="ru-RU"/>
        </w:rPr>
        <w:t>психологичекая</w:t>
      </w:r>
      <w:proofErr w:type="spellEnd"/>
      <w:r w:rsidRPr="00A8518D">
        <w:rPr>
          <w:rFonts w:ascii="Times New Roman" w:eastAsia="Times New Roman" w:hAnsi="Times New Roman" w:cs="Times New Roman"/>
          <w:color w:val="000000"/>
          <w:sz w:val="28"/>
          <w:szCs w:val="28"/>
          <w:lang w:eastAsia="ru-RU"/>
        </w:rPr>
        <w:t xml:space="preserve"> поддержка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Работа с семьёй</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СРЕДСТВА РЕАЛИЗАЦИИ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1</w:t>
      </w:r>
      <w:r w:rsidRPr="00A8518D">
        <w:rPr>
          <w:rFonts w:ascii="Times New Roman" w:eastAsia="Times New Roman" w:hAnsi="Times New Roman" w:cs="Times New Roman"/>
          <w:color w:val="000000"/>
          <w:sz w:val="28"/>
          <w:szCs w:val="28"/>
          <w:lang w:eastAsia="ru-RU"/>
        </w:rPr>
        <w:t>. Школьный музей.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Краеведческая работа по созданию «Музейного уголка»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w:t>
      </w:r>
      <w:r w:rsidRPr="00A8518D">
        <w:rPr>
          <w:rFonts w:ascii="Times New Roman" w:eastAsia="Times New Roman" w:hAnsi="Times New Roman" w:cs="Times New Roman"/>
          <w:color w:val="000000"/>
          <w:sz w:val="28"/>
          <w:szCs w:val="28"/>
          <w:lang w:eastAsia="ru-RU"/>
        </w:rPr>
        <w:t>Предметные недели, олимпиады, конкурсы.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3.</w:t>
      </w:r>
      <w:r w:rsidRPr="00A8518D">
        <w:rPr>
          <w:rFonts w:ascii="Times New Roman" w:eastAsia="Times New Roman" w:hAnsi="Times New Roman" w:cs="Times New Roman"/>
          <w:color w:val="000000"/>
          <w:sz w:val="28"/>
          <w:szCs w:val="28"/>
          <w:lang w:eastAsia="ru-RU"/>
        </w:rPr>
        <w:t> Конкурс «Мы ищем таланты».</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4.</w:t>
      </w:r>
      <w:r w:rsidRPr="00A8518D">
        <w:rPr>
          <w:rFonts w:ascii="Times New Roman" w:eastAsia="Times New Roman" w:hAnsi="Times New Roman" w:cs="Times New Roman"/>
          <w:color w:val="000000"/>
          <w:sz w:val="28"/>
          <w:szCs w:val="28"/>
          <w:lang w:eastAsia="ru-RU"/>
        </w:rPr>
        <w:t> Озеленение школы. Акции «Чистый район».</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5.</w:t>
      </w:r>
      <w:r w:rsidRPr="00A8518D">
        <w:rPr>
          <w:rFonts w:ascii="Times New Roman" w:eastAsia="Times New Roman" w:hAnsi="Times New Roman" w:cs="Times New Roman"/>
          <w:color w:val="000000"/>
          <w:sz w:val="28"/>
          <w:szCs w:val="28"/>
          <w:lang w:eastAsia="ru-RU"/>
        </w:rPr>
        <w:t xml:space="preserve"> Спортивные секции, соревнования, День </w:t>
      </w:r>
      <w:proofErr w:type="spellStart"/>
      <w:r w:rsidRPr="00A8518D">
        <w:rPr>
          <w:rFonts w:ascii="Times New Roman" w:eastAsia="Times New Roman" w:hAnsi="Times New Roman" w:cs="Times New Roman"/>
          <w:color w:val="000000"/>
          <w:sz w:val="28"/>
          <w:szCs w:val="28"/>
          <w:lang w:eastAsia="ru-RU"/>
        </w:rPr>
        <w:t>Здоро-вья</w:t>
      </w:r>
      <w:proofErr w:type="spellEnd"/>
      <w:r w:rsidRPr="00A8518D">
        <w:rPr>
          <w:rFonts w:ascii="Times New Roman" w:eastAsia="Times New Roman" w:hAnsi="Times New Roman" w:cs="Times New Roman"/>
          <w:color w:val="000000"/>
          <w:sz w:val="28"/>
          <w:szCs w:val="28"/>
          <w:lang w:eastAsia="ru-RU"/>
        </w:rPr>
        <w:t>, Уроки здоровья.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Органы ученического самоуправления: Совет старшеклассников, Совет лидеров.</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7.</w:t>
      </w:r>
      <w:r w:rsidRPr="00A8518D">
        <w:rPr>
          <w:rFonts w:ascii="Times New Roman" w:eastAsia="Times New Roman" w:hAnsi="Times New Roman" w:cs="Times New Roman"/>
          <w:color w:val="000000"/>
          <w:sz w:val="28"/>
          <w:szCs w:val="28"/>
          <w:lang w:eastAsia="ru-RU"/>
        </w:rPr>
        <w:t>Диагностика, педагоги-</w:t>
      </w:r>
      <w:proofErr w:type="spellStart"/>
      <w:r w:rsidRPr="00A8518D">
        <w:rPr>
          <w:rFonts w:ascii="Times New Roman" w:eastAsia="Times New Roman" w:hAnsi="Times New Roman" w:cs="Times New Roman"/>
          <w:color w:val="000000"/>
          <w:sz w:val="28"/>
          <w:szCs w:val="28"/>
          <w:lang w:eastAsia="ru-RU"/>
        </w:rPr>
        <w:t>ческая</w:t>
      </w:r>
      <w:proofErr w:type="spellEnd"/>
      <w:r w:rsidRPr="00A8518D">
        <w:rPr>
          <w:rFonts w:ascii="Times New Roman" w:eastAsia="Times New Roman" w:hAnsi="Times New Roman" w:cs="Times New Roman"/>
          <w:color w:val="000000"/>
          <w:sz w:val="28"/>
          <w:szCs w:val="28"/>
          <w:lang w:eastAsia="ru-RU"/>
        </w:rPr>
        <w:t xml:space="preserve"> поддержка.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xml:space="preserve">Родительский комитет. Родительский лекторий. Участие родителей в проведении различных </w:t>
      </w:r>
      <w:proofErr w:type="spellStart"/>
      <w:r w:rsidRPr="00A8518D">
        <w:rPr>
          <w:rFonts w:ascii="Times New Roman" w:eastAsia="Times New Roman" w:hAnsi="Times New Roman" w:cs="Times New Roman"/>
          <w:color w:val="000000"/>
          <w:sz w:val="28"/>
          <w:szCs w:val="28"/>
          <w:lang w:eastAsia="ru-RU"/>
        </w:rPr>
        <w:t>ме-роприятий</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w:t>
      </w:r>
      <w:r w:rsidRPr="00A8518D">
        <w:rPr>
          <w:rFonts w:ascii="Times New Roman" w:eastAsia="Times New Roman" w:hAnsi="Times New Roman" w:cs="Times New Roman"/>
          <w:color w:val="000000"/>
          <w:sz w:val="28"/>
          <w:szCs w:val="28"/>
          <w:lang w:eastAsia="ru-RU"/>
        </w:rPr>
        <w:t> Школьные кружки.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РЕЗУЛЬТАТ</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Свободная, творчески развитая, социально ориентированная личность, способная к саморазвитию и самореализации, строящая свои отношения с людьми на принципах толерантности</w:t>
      </w:r>
      <w:r w:rsidR="00267C5F"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065"/>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273" w:hanging="70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6.</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Состояние психологической службы и медицинское обслуживание.</w:t>
      </w:r>
    </w:p>
    <w:p w:rsidR="00BD26FE" w:rsidRPr="00A8518D" w:rsidRDefault="00BD26FE" w:rsidP="00BD26FE">
      <w:pPr>
        <w:shd w:val="clear" w:color="auto" w:fill="FFFFFF"/>
        <w:spacing w:after="0" w:line="240" w:lineRule="auto"/>
        <w:ind w:left="1065"/>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организована </w:t>
      </w:r>
      <w:proofErr w:type="spellStart"/>
      <w:r w:rsidRPr="00A8518D">
        <w:rPr>
          <w:rFonts w:ascii="Times New Roman" w:eastAsia="Times New Roman" w:hAnsi="Times New Roman" w:cs="Times New Roman"/>
          <w:color w:val="000000"/>
          <w:sz w:val="28"/>
          <w:szCs w:val="28"/>
          <w:lang w:eastAsia="ru-RU"/>
        </w:rPr>
        <w:t>психолого</w:t>
      </w:r>
      <w:proofErr w:type="spellEnd"/>
      <w:r w:rsidRPr="00A8518D">
        <w:rPr>
          <w:rFonts w:ascii="Times New Roman" w:eastAsia="Times New Roman" w:hAnsi="Times New Roman" w:cs="Times New Roman"/>
          <w:color w:val="000000"/>
          <w:sz w:val="28"/>
          <w:szCs w:val="28"/>
          <w:lang w:eastAsia="ru-RU"/>
        </w:rPr>
        <w:t xml:space="preserve"> – педагогическая поддержка обучающихся с 2002 года. Психологическая служба представлена одним педагогом – психологом. Педагог – психолог осуществляет свою деятельность в сотрудничестве с администрацией школы, классными руководителями, логопедом, социальным педагогом, учителями – предметниками и родителями.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Цель работы: создание условий успешного обучения и развития ребенка в ходе психологического сопровождения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Задачи:</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Систематическое отслеживание психического здоровья и развития ребенка в процессе обучения,</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Создание условий для развития личности учащихся и их успешного обучения,</w:t>
      </w:r>
    </w:p>
    <w:p w:rsidR="00BD26FE" w:rsidRPr="00A8518D" w:rsidRDefault="00BD26FE" w:rsidP="00BD26FE">
      <w:pPr>
        <w:shd w:val="clear" w:color="auto" w:fill="FFFFFF"/>
        <w:spacing w:after="0" w:line="240" w:lineRule="auto"/>
        <w:ind w:left="1440"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Оказание помощи детям, имеющим проблемы в обучении и развитии.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соответствии с выделенными задачами, работа ведется по четырем основным направлениям:</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Диагностическая работа. Включает в себя первичную, углубленную, индивидуальную и групповую диагностику, необходимую для организации других видов работ.</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w:t>
      </w:r>
      <w:proofErr w:type="spellStart"/>
      <w:r w:rsidRPr="00A8518D">
        <w:rPr>
          <w:rFonts w:ascii="Times New Roman" w:eastAsia="Times New Roman" w:hAnsi="Times New Roman" w:cs="Times New Roman"/>
          <w:color w:val="000000"/>
          <w:sz w:val="28"/>
          <w:szCs w:val="28"/>
          <w:lang w:eastAsia="ru-RU"/>
        </w:rPr>
        <w:t>Коррекционно</w:t>
      </w:r>
      <w:proofErr w:type="spellEnd"/>
      <w:r w:rsidRPr="00A8518D">
        <w:rPr>
          <w:rFonts w:ascii="Times New Roman" w:eastAsia="Times New Roman" w:hAnsi="Times New Roman" w:cs="Times New Roman"/>
          <w:color w:val="000000"/>
          <w:sz w:val="28"/>
          <w:szCs w:val="28"/>
          <w:lang w:eastAsia="ru-RU"/>
        </w:rPr>
        <w:t xml:space="preserve"> – развивающая работа. Подразумевает проведение индивидуальной и групповой развивающей и коррекционной работы с детьми, испытывающими трудности различной степени в обучении и развитии.</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3.     Консультативно – просветительская работа. Включает организацию и проведение консультаций с различными участниками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 испытывающими трудности, связанные с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воспитательным  процессом, осуществление просветительской деятельности и пропаганды психологических знаний.</w:t>
      </w:r>
    </w:p>
    <w:p w:rsidR="00BD26FE" w:rsidRPr="00A8518D" w:rsidRDefault="00BD26FE" w:rsidP="00BD26FE">
      <w:pPr>
        <w:shd w:val="clear" w:color="auto" w:fill="FFFFFF"/>
        <w:spacing w:after="0" w:line="240" w:lineRule="auto"/>
        <w:ind w:left="851" w:hanging="284"/>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4.     Организационно – методическая работа. Включает в себя участие в работе методических объединений, консультирование педагогических работников по вопросам педагогики и психологии, организация диагностики и т. 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Данные виды работ осуществляются по параллелям: 1-4 классы, 5-9 классы, 10-11 классы. В рамках каждой параллели осуществляется: первичная диагностика, организация развивающих и коррекционных занятий, консультирование педагогов и родителей по вопросам обучения и воспитания детей. В каждой параллели выделяются классы наиболее приоритетные для всех видов работ. 1-4 классы (адаптация к школе и переход в среднее звено): 5-9 классы (адаптация в средней школе, окончание основной школы, организация профильного обучения); 10-11 классы (окончание полной средней школы, </w:t>
      </w:r>
      <w:proofErr w:type="spellStart"/>
      <w:r w:rsidRPr="00A8518D">
        <w:rPr>
          <w:rFonts w:ascii="Times New Roman" w:eastAsia="Times New Roman" w:hAnsi="Times New Roman" w:cs="Times New Roman"/>
          <w:color w:val="000000"/>
          <w:sz w:val="28"/>
          <w:szCs w:val="28"/>
          <w:lang w:eastAsia="ru-RU"/>
        </w:rPr>
        <w:t>профориентационная</w:t>
      </w:r>
      <w:proofErr w:type="spellEnd"/>
      <w:r w:rsidRPr="00A8518D">
        <w:rPr>
          <w:rFonts w:ascii="Times New Roman" w:eastAsia="Times New Roman" w:hAnsi="Times New Roman" w:cs="Times New Roman"/>
          <w:color w:val="000000"/>
          <w:sz w:val="28"/>
          <w:szCs w:val="28"/>
          <w:lang w:eastAsia="ru-RU"/>
        </w:rPr>
        <w:t xml:space="preserve"> работа).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Учащиеся школы ежегодно проходят медицинский осмотр по средствам АКДО. По результатам обследования медицинский работник отслеживает состояние здоровья учащихся консультирует родителей и педагогов, направляет на </w:t>
      </w:r>
      <w:proofErr w:type="spellStart"/>
      <w:r w:rsidRPr="00A8518D">
        <w:rPr>
          <w:rFonts w:ascii="Times New Roman" w:eastAsia="Times New Roman" w:hAnsi="Times New Roman" w:cs="Times New Roman"/>
          <w:color w:val="000000"/>
          <w:sz w:val="28"/>
          <w:szCs w:val="28"/>
          <w:lang w:eastAsia="ru-RU"/>
        </w:rPr>
        <w:t>дообследование</w:t>
      </w:r>
      <w:proofErr w:type="spellEnd"/>
      <w:r w:rsidRPr="00A8518D">
        <w:rPr>
          <w:rFonts w:ascii="Times New Roman" w:eastAsia="Times New Roman" w:hAnsi="Times New Roman" w:cs="Times New Roman"/>
          <w:color w:val="000000"/>
          <w:sz w:val="28"/>
          <w:szCs w:val="28"/>
          <w:lang w:eastAsia="ru-RU"/>
        </w:rPr>
        <w:t xml:space="preserve"> к узким специалистам.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Фельдшер сельского медпункта организует и осуществляет также контроль за осмотром девушек врачом-гинекологом по графику, посещает уроки физической культуры и осуществляет распределение учащихся на медицинские группы для занятий физической культурой физического воспитания по состоянию здоровья, доводит информацию до сведения учителей физической культуры, осуществляет контроль за проведением занятий обучающихся, относящихся к специальной медицинской группе, при посещении уроков физического воспитания.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ведется контроль за состоянием техники безопасности и на особом контроле находится соблюдение техники безопасности на спортивной площадке, проводится контроль и профилактические мероприятия среди обучающихся по травматизму.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Ежегодно учащиеся школы в возрасте 15 лет проходят флюорографическое обследование, массовая (100%) </w:t>
      </w:r>
      <w:proofErr w:type="spellStart"/>
      <w:r w:rsidRPr="00A8518D">
        <w:rPr>
          <w:rFonts w:ascii="Times New Roman" w:eastAsia="Times New Roman" w:hAnsi="Times New Roman" w:cs="Times New Roman"/>
          <w:color w:val="000000"/>
          <w:sz w:val="28"/>
          <w:szCs w:val="28"/>
          <w:lang w:eastAsia="ru-RU"/>
        </w:rPr>
        <w:t>туберкулино</w:t>
      </w:r>
      <w:proofErr w:type="spellEnd"/>
      <w:r w:rsidRPr="00A8518D">
        <w:rPr>
          <w:rFonts w:ascii="Times New Roman" w:eastAsia="Times New Roman" w:hAnsi="Times New Roman" w:cs="Times New Roman"/>
          <w:color w:val="000000"/>
          <w:sz w:val="28"/>
          <w:szCs w:val="28"/>
          <w:lang w:eastAsia="ru-RU"/>
        </w:rPr>
        <w:t xml:space="preserve"> - диагностика  с целью выявления раннего туберкулеза.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Показатели физического развития, итоги медицинских осмотров находятся на контроле у администрации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Температура воздуха и влажность в помещениях школы соответствует норме.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Классные комнаты проветриваются во время перемен, в соответствии с графиком ежедневно выполняется влажная уборка. Соблюдается режим освещения, чистота осветительных приборов, оконных стекол, замена перегоревших ламп.</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Для профилактики нарушений зрения проводится гимнастика для глаз на уроках.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Обучающимся с пониженной остротой зрения отводятся рабочие места в ряду у окна за первыми столами, где наиболее  благоприятные условия освещения естественным светом.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 целью исключения перегрузки обучающихся составляется график контрольных работ.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Соблюдаются гигиенические нормы и требования к организации и объему учебном нагрузки школьников на среднем и старшем этапе обучения. Администрацией школы контролируется соблюдение всех требований к использованию технических средств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 целью эмоциональной разгрузки и повышения двигательной активности обучающихся на уроках проводятся физкультминутки.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Регулярно проводятся спортивно-оздоровительные мероприятия с привлечением учителей и родителей.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увеличения двигательной активности проводятся Дни здоровья, спортивные соревнования по военно-прикладным видам спорта, подвижные перемены, подвижные игры на свежем воздухе.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летний период 2/3 школьников имеют возможность выехать за пределы города (к родственникам, в лагеря отдыха).</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Профилактическая работа с учащимися направлена на формирование ценности здоровья и здорового образа жизни (лекции, беседы, встречи с медицинскими работниками по профилактике вредных привычек, беседы о духовном здоровье).ВЫВОД: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r w:rsidR="001F76A2" w:rsidRPr="00A8518D">
        <w:rPr>
          <w:rFonts w:ascii="Times New Roman" w:eastAsia="Times New Roman" w:hAnsi="Times New Roman" w:cs="Times New Roman"/>
          <w:color w:val="000000"/>
          <w:sz w:val="28"/>
          <w:szCs w:val="28"/>
          <w:lang w:eastAsia="ru-RU"/>
        </w:rPr>
        <w:t>7.</w:t>
      </w:r>
      <w:r w:rsidRPr="00A8518D">
        <w:rPr>
          <w:rFonts w:ascii="Times New Roman" w:eastAsia="Times New Roman" w:hAnsi="Times New Roman" w:cs="Times New Roman"/>
          <w:color w:val="000000"/>
          <w:sz w:val="28"/>
          <w:szCs w:val="28"/>
          <w:lang w:eastAsia="ru-RU"/>
        </w:rPr>
        <w:t>  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СОШ»в</w:t>
      </w:r>
      <w:proofErr w:type="spellEnd"/>
      <w:r w:rsidRPr="00A8518D">
        <w:rPr>
          <w:rFonts w:ascii="Times New Roman" w:eastAsia="Times New Roman" w:hAnsi="Times New Roman" w:cs="Times New Roman"/>
          <w:color w:val="000000"/>
          <w:sz w:val="28"/>
          <w:szCs w:val="28"/>
          <w:lang w:eastAsia="ru-RU"/>
        </w:rPr>
        <w:t xml:space="preserve"> системе проводится целенаправленная работа по сохранению и укреплению здоровья учащихся, соблюдению санитарно-гигиенических условий для организации учебно-воспитательного процесса, эффективность и результативность условий образования в достаточной мере отвечают  потребностям всех участников образовательного процесса.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Участники образовательного процесса</w:t>
      </w:r>
    </w:p>
    <w:p w:rsidR="00BD26FE" w:rsidRPr="00A8518D" w:rsidRDefault="00BD26FE" w:rsidP="00BD26FE">
      <w:pPr>
        <w:shd w:val="clear" w:color="auto" w:fill="FFFFFF"/>
        <w:spacing w:after="0" w:line="240" w:lineRule="auto"/>
        <w:ind w:left="928"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Кадровое обеспечение</w:t>
      </w:r>
    </w:p>
    <w:p w:rsidR="00BD26FE" w:rsidRPr="00A8518D" w:rsidRDefault="00BD26FE" w:rsidP="00BD26FE">
      <w:pPr>
        <w:shd w:val="clear" w:color="auto" w:fill="FFFFFF"/>
        <w:spacing w:after="0" w:line="240" w:lineRule="auto"/>
        <w:ind w:left="92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Укомплектованность педагогами согласно штатного расписания составляет 100%. Все учителя имеют базовое образование, соответствующее преподаваемым дисциплинам.</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bl>
      <w:tblPr>
        <w:tblW w:w="4219" w:type="dxa"/>
        <w:tblCellMar>
          <w:left w:w="0" w:type="dxa"/>
          <w:right w:w="0" w:type="dxa"/>
        </w:tblCellMar>
        <w:tblLook w:val="04A0" w:firstRow="1" w:lastRow="0" w:firstColumn="1" w:lastColumn="0" w:noHBand="0" w:noVBand="1"/>
      </w:tblPr>
      <w:tblGrid>
        <w:gridCol w:w="2943"/>
        <w:gridCol w:w="1276"/>
      </w:tblGrid>
      <w:tr w:rsidR="00BD26FE" w:rsidRPr="00A8518D" w:rsidTr="00BD26FE">
        <w:tc>
          <w:tcPr>
            <w:tcW w:w="29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Год</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2015-2016г.</w:t>
            </w:r>
          </w:p>
        </w:tc>
      </w:tr>
      <w:tr w:rsidR="00BD26FE" w:rsidRPr="00A8518D" w:rsidTr="00BD26FE">
        <w:trPr>
          <w:trHeight w:val="2252"/>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мужчин</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женщин</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 них:</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Учителей старших классов</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Учителей  начальных классов</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Социальный педагог</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Педагог – психолог</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Логопед</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Библиотекарь</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Старшая вожатая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59</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25</w:t>
            </w:r>
          </w:p>
          <w:p w:rsidR="00BD26FE" w:rsidRPr="00A8518D" w:rsidRDefault="00CF0A3A"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r w:rsidR="00BD26FE" w:rsidRPr="00A8518D">
              <w:rPr>
                <w:rFonts w:ascii="Times New Roman" w:eastAsia="Times New Roman" w:hAnsi="Times New Roman" w:cs="Times New Roman"/>
                <w:color w:val="000000"/>
                <w:sz w:val="28"/>
                <w:szCs w:val="28"/>
                <w:lang w:eastAsia="ru-RU"/>
              </w:rPr>
              <w:t>4</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CF0A3A"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41</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1</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p w:rsidR="001F76A2" w:rsidRPr="00A8518D" w:rsidRDefault="001F76A2"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lastRenderedPageBreak/>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Возрастной состав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1951"/>
        <w:gridCol w:w="1843"/>
        <w:gridCol w:w="1931"/>
        <w:gridCol w:w="1985"/>
      </w:tblGrid>
      <w:tr w:rsidR="00BD26FE" w:rsidRPr="00A8518D" w:rsidTr="00BD26FE">
        <w:trPr>
          <w:jc w:val="center"/>
        </w:trPr>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Моложе 25 лет</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25-35 лет</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35-55 лет</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Свыше 55 лет</w:t>
            </w:r>
          </w:p>
        </w:tc>
      </w:tr>
      <w:tr w:rsidR="00BD26FE" w:rsidRPr="00A8518D" w:rsidTr="00BD26FE">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w:t>
            </w:r>
          </w:p>
        </w:tc>
        <w:tc>
          <w:tcPr>
            <w:tcW w:w="1931"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29</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r>
    </w:tbl>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Количественный и качественный состав учителей</w:t>
      </w:r>
    </w:p>
    <w:tbl>
      <w:tblPr>
        <w:tblW w:w="9841" w:type="dxa"/>
        <w:tblLayout w:type="fixed"/>
        <w:tblCellMar>
          <w:left w:w="0" w:type="dxa"/>
          <w:right w:w="0" w:type="dxa"/>
        </w:tblCellMar>
        <w:tblLook w:val="04A0" w:firstRow="1" w:lastRow="0" w:firstColumn="1" w:lastColumn="0" w:noHBand="0" w:noVBand="1"/>
      </w:tblPr>
      <w:tblGrid>
        <w:gridCol w:w="562"/>
        <w:gridCol w:w="672"/>
        <w:gridCol w:w="1810"/>
        <w:gridCol w:w="831"/>
        <w:gridCol w:w="915"/>
        <w:gridCol w:w="1597"/>
        <w:gridCol w:w="831"/>
        <w:gridCol w:w="1713"/>
        <w:gridCol w:w="273"/>
        <w:gridCol w:w="318"/>
        <w:gridCol w:w="319"/>
      </w:tblGrid>
      <w:tr w:rsidR="00BD26FE" w:rsidRPr="00A8518D" w:rsidTr="00AF666B">
        <w:trPr>
          <w:trHeight w:val="626"/>
        </w:trPr>
        <w:tc>
          <w:tcPr>
            <w:tcW w:w="5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w:t>
            </w:r>
          </w:p>
        </w:tc>
        <w:tc>
          <w:tcPr>
            <w:tcW w:w="67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учителей</w:t>
            </w:r>
          </w:p>
        </w:tc>
        <w:tc>
          <w:tcPr>
            <w:tcW w:w="181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Высшее   </w:t>
            </w:r>
            <w:proofErr w:type="spellStart"/>
            <w:r w:rsidRPr="00A8518D">
              <w:rPr>
                <w:rFonts w:ascii="Times New Roman" w:eastAsia="Times New Roman" w:hAnsi="Times New Roman" w:cs="Times New Roman"/>
                <w:color w:val="000000"/>
                <w:sz w:val="28"/>
                <w:szCs w:val="28"/>
                <w:lang w:eastAsia="ru-RU"/>
              </w:rPr>
              <w:t>пед</w:t>
            </w:r>
            <w:proofErr w:type="spellEnd"/>
            <w:r w:rsidRPr="00A8518D">
              <w:rPr>
                <w:rFonts w:ascii="Times New Roman" w:eastAsia="Times New Roman" w:hAnsi="Times New Roman" w:cs="Times New Roman"/>
                <w:color w:val="000000"/>
                <w:sz w:val="28"/>
                <w:szCs w:val="28"/>
                <w:lang w:eastAsia="ru-RU"/>
              </w:rPr>
              <w:t>.                        образов.</w:t>
            </w:r>
          </w:p>
        </w:tc>
        <w:tc>
          <w:tcPr>
            <w:tcW w:w="8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Высшее </w:t>
            </w:r>
            <w:proofErr w:type="spellStart"/>
            <w:r w:rsidRPr="00A8518D">
              <w:rPr>
                <w:rFonts w:ascii="Times New Roman" w:eastAsia="Times New Roman" w:hAnsi="Times New Roman" w:cs="Times New Roman"/>
                <w:color w:val="000000"/>
                <w:sz w:val="28"/>
                <w:szCs w:val="28"/>
                <w:lang w:eastAsia="ru-RU"/>
              </w:rPr>
              <w:t>непед</w:t>
            </w:r>
            <w:proofErr w:type="spellEnd"/>
            <w:r w:rsidRPr="00A8518D">
              <w:rPr>
                <w:rFonts w:ascii="Times New Roman" w:eastAsia="Times New Roman" w:hAnsi="Times New Roman" w:cs="Times New Roman"/>
                <w:color w:val="000000"/>
                <w:sz w:val="28"/>
                <w:szCs w:val="28"/>
                <w:lang w:eastAsia="ru-RU"/>
              </w:rPr>
              <w:t xml:space="preserve"> образов.</w:t>
            </w:r>
          </w:p>
        </w:tc>
        <w:tc>
          <w:tcPr>
            <w:tcW w:w="91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Сред-</w:t>
            </w:r>
            <w:proofErr w:type="spellStart"/>
            <w:r w:rsidRPr="00A8518D">
              <w:rPr>
                <w:rFonts w:ascii="Times New Roman" w:eastAsia="Times New Roman" w:hAnsi="Times New Roman" w:cs="Times New Roman"/>
                <w:color w:val="000000"/>
                <w:sz w:val="28"/>
                <w:szCs w:val="28"/>
                <w:lang w:eastAsia="ru-RU"/>
              </w:rPr>
              <w:t>специал</w:t>
            </w:r>
            <w:proofErr w:type="spellEnd"/>
            <w:r w:rsidRPr="00A8518D">
              <w:rPr>
                <w:rFonts w:ascii="Times New Roman" w:eastAsia="Times New Roman" w:hAnsi="Times New Roman" w:cs="Times New Roman"/>
                <w:color w:val="000000"/>
                <w:sz w:val="28"/>
                <w:szCs w:val="28"/>
                <w:lang w:eastAsia="ru-RU"/>
              </w:rPr>
              <w:t>.    образов.</w:t>
            </w:r>
          </w:p>
        </w:tc>
        <w:tc>
          <w:tcPr>
            <w:tcW w:w="159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Работающие      пенсионеры    (в том ч. по  выслуге)</w:t>
            </w:r>
          </w:p>
        </w:tc>
        <w:tc>
          <w:tcPr>
            <w:tcW w:w="83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Заслуженных учителей</w:t>
            </w:r>
          </w:p>
        </w:tc>
        <w:tc>
          <w:tcPr>
            <w:tcW w:w="171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Отличников                      почетных</w:t>
            </w:r>
          </w:p>
        </w:tc>
        <w:tc>
          <w:tcPr>
            <w:tcW w:w="910" w:type="dxa"/>
            <w:gridSpan w:val="3"/>
            <w:tcBorders>
              <w:top w:val="single" w:sz="8" w:space="0" w:color="000000"/>
              <w:left w:val="nil"/>
              <w:bottom w:val="single" w:sz="8" w:space="0" w:color="auto"/>
              <w:right w:val="single" w:sz="8" w:space="0" w:color="000000"/>
            </w:tcBorders>
            <w:tcMar>
              <w:top w:w="0" w:type="dxa"/>
              <w:left w:w="108" w:type="dxa"/>
              <w:bottom w:w="0" w:type="dxa"/>
              <w:right w:w="108" w:type="dxa"/>
            </w:tcMar>
            <w:textDirection w:val="btLr"/>
            <w:hideMark/>
          </w:tcPr>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категория</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AF666B">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AF666B">
        <w:trPr>
          <w:trHeight w:val="509"/>
        </w:trPr>
        <w:tc>
          <w:tcPr>
            <w:tcW w:w="562" w:type="dxa"/>
            <w:vMerge/>
            <w:tcBorders>
              <w:top w:val="single" w:sz="8" w:space="0" w:color="000000"/>
              <w:left w:val="single" w:sz="8" w:space="0" w:color="000000"/>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672"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810"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831"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915"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597"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831"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713" w:type="dxa"/>
            <w:vMerge/>
            <w:tcBorders>
              <w:top w:val="single" w:sz="8" w:space="0" w:color="000000"/>
              <w:left w:val="nil"/>
              <w:bottom w:val="single" w:sz="8" w:space="0" w:color="000000"/>
              <w:right w:val="single" w:sz="8" w:space="0" w:color="000000"/>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73"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w:t>
            </w:r>
          </w:p>
        </w:tc>
        <w:tc>
          <w:tcPr>
            <w:tcW w:w="31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w:t>
            </w:r>
          </w:p>
        </w:tc>
        <w:tc>
          <w:tcPr>
            <w:tcW w:w="3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II</w:t>
            </w:r>
          </w:p>
        </w:tc>
      </w:tr>
      <w:tr w:rsidR="00BD26FE" w:rsidRPr="00A8518D" w:rsidTr="00AF666B">
        <w:trPr>
          <w:trHeight w:val="796"/>
        </w:trPr>
        <w:tc>
          <w:tcPr>
            <w:tcW w:w="5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201</w:t>
            </w:r>
            <w:r w:rsidRPr="00A8518D">
              <w:rPr>
                <w:rFonts w:ascii="Times New Roman" w:eastAsia="Times New Roman" w:hAnsi="Times New Roman" w:cs="Times New Roman"/>
                <w:color w:val="000000"/>
                <w:sz w:val="28"/>
                <w:szCs w:val="28"/>
                <w:lang w:eastAsia="ru-RU"/>
              </w:rPr>
              <w:t>5</w:t>
            </w:r>
            <w:r w:rsidRPr="00A8518D">
              <w:rPr>
                <w:rFonts w:ascii="Times New Roman" w:eastAsia="Times New Roman" w:hAnsi="Times New Roman" w:cs="Times New Roman"/>
                <w:color w:val="000000"/>
                <w:sz w:val="28"/>
                <w:szCs w:val="28"/>
                <w:lang w:val="en-US" w:eastAsia="ru-RU"/>
              </w:rPr>
              <w:t>-201</w:t>
            </w:r>
            <w:r w:rsidRPr="00A8518D">
              <w:rPr>
                <w:rFonts w:ascii="Times New Roman" w:eastAsia="Times New Roman" w:hAnsi="Times New Roman" w:cs="Times New Roman"/>
                <w:color w:val="000000"/>
                <w:sz w:val="28"/>
                <w:szCs w:val="28"/>
                <w:lang w:eastAsia="ru-RU"/>
              </w:rPr>
              <w:t>6</w:t>
            </w:r>
          </w:p>
        </w:tc>
        <w:tc>
          <w:tcPr>
            <w:tcW w:w="67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59</w:t>
            </w:r>
          </w:p>
        </w:tc>
        <w:tc>
          <w:tcPr>
            <w:tcW w:w="181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52</w:t>
            </w:r>
          </w:p>
        </w:tc>
        <w:tc>
          <w:tcPr>
            <w:tcW w:w="8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9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159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8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1713"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273"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318"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30</w:t>
            </w:r>
          </w:p>
        </w:tc>
        <w:tc>
          <w:tcPr>
            <w:tcW w:w="3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26</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школе имеется план повышения квалификации и переподготовки педагогических кадров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Составлен перспективный план повышения квалификации на 2015- 2016учебный год.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Дирекция школы регулярно делают заказы на необходимые курсы повышения квалификации для педагогов школы.  Создана  система повышения квалификации педагогов через самообразование, обмен опытом, участие в семинарах, конкурсах профессионального мастерства. Имеются статистические данные о курсовой подготовке педагогических кадров. Эффективность курсовой подготовки подтверждается  разработкой программ элективных курсов,  качественной подготовкой учащихся к ЕГЭ, экзаменам в новой форме, олимпиадам,  научно-практическим конференциям, публикациями, выступлениями на заседаниях кафедр, семинарах, конференциях, открытыми уроками, мастер-классами.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реализуется  почти полностью.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 последние 5 лет 61% учителей прошли курсы повышения квалификации  в ДЮРО в очной и дистанционной формах обучения.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 последние 5 лет повысили свою квалификационную категорию 94 % преподавателей.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r w:rsidRPr="00A8518D">
        <w:rPr>
          <w:rFonts w:ascii="Times New Roman" w:eastAsia="Times New Roman" w:hAnsi="Times New Roman" w:cs="Times New Roman"/>
          <w:b/>
          <w:bCs/>
          <w:color w:val="000000"/>
          <w:sz w:val="28"/>
          <w:szCs w:val="28"/>
          <w:lang w:eastAsia="ru-RU"/>
        </w:rPr>
        <w:t>8.2. Методическая работа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8.1. Полнота реализации планов и программ методической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структуру методической работы входит методический совет.</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 нормативно-правовая база: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Положение о методическом совете.</w:t>
      </w:r>
    </w:p>
    <w:p w:rsidR="00BD26FE" w:rsidRPr="00A8518D" w:rsidRDefault="00677087"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w:t>
      </w:r>
      <w:r w:rsidR="00BD26FE" w:rsidRPr="00A8518D">
        <w:rPr>
          <w:rFonts w:ascii="Times New Roman" w:eastAsia="Times New Roman" w:hAnsi="Times New Roman" w:cs="Times New Roman"/>
          <w:color w:val="000000"/>
          <w:sz w:val="28"/>
          <w:szCs w:val="28"/>
          <w:lang w:eastAsia="ru-RU"/>
        </w:rPr>
        <w:t>» работает 9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русского языка, литературы и КТНД,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математики, физики и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биологии и химии,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истории и географии,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иностранных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родных языков,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ИЗО, музыки, технологии, физкультуры и ОБЖ,</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учителей начальных классов.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u w:val="single"/>
          <w:lang w:eastAsia="ru-RU"/>
        </w:rPr>
        <w:t>Методическая работа осуществляется по следующим направлениям деятельности: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Повышение квалификации, педагогического мастерства педагогов.</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Научно-исследовательская деятельность учащихся и учителей..</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Выявление, обобщение и распространение педагогического опыта.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Организация инновационной деятельности.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u w:val="single"/>
          <w:lang w:eastAsia="ru-RU"/>
        </w:rPr>
        <w:t>Для организации работы имеются планы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учебно-воспитательной работы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методического совета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План повышения квалификации педагогов</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 планы составляются на основе ежегодного анализа. По мере необходимости планы корректируются. В течение учебного года планы выполняются полностью.</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2015-2016 учебном году в школе проводился районный  семинар УЧИТЕЛЕЙ  НАЧАЛЬНЫХ КЛАССОВ  « День Учителя математики». Учителя школы в своей работе внедряют инновационные идеи.</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Для организации научно-исследовательской деятельности учащихся педагоги составляют планы научно-исследовательской работы по выбранной теме исследования. Итогом реализации этих планов является представление работы на школьной научно-исследовательской конференции.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Ежегодно обобщаются опыт работы лучших преподавателей.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Показателями результативности и эффективности методической и научно-исследовательской работы являются достижения педагогов, учащихся и школы в целом. Учител</w:t>
      </w:r>
      <w:r w:rsidR="00677087" w:rsidRPr="00A8518D">
        <w:rPr>
          <w:rFonts w:ascii="Times New Roman" w:eastAsia="Times New Roman" w:hAnsi="Times New Roman" w:cs="Times New Roman"/>
          <w:color w:val="000000"/>
          <w:sz w:val="28"/>
          <w:szCs w:val="28"/>
          <w:lang w:eastAsia="ru-RU"/>
        </w:rPr>
        <w:t>я проводят открытые уроки.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 последние пять лет была накоплена методическая копилка из следующих проведенных открытых мероприятий и уроков (интегрированных, </w:t>
      </w:r>
      <w:r w:rsidRPr="00A8518D">
        <w:rPr>
          <w:rFonts w:ascii="Times New Roman" w:eastAsia="Times New Roman" w:hAnsi="Times New Roman" w:cs="Times New Roman"/>
          <w:color w:val="000000"/>
          <w:sz w:val="28"/>
          <w:szCs w:val="28"/>
          <w:lang w:eastAsia="ru-RU"/>
        </w:rPr>
        <w:lastRenderedPageBreak/>
        <w:t>личностно ориентированных, с испо</w:t>
      </w:r>
      <w:r w:rsidR="00677087" w:rsidRPr="00A8518D">
        <w:rPr>
          <w:rFonts w:ascii="Times New Roman" w:eastAsia="Times New Roman" w:hAnsi="Times New Roman" w:cs="Times New Roman"/>
          <w:color w:val="000000"/>
          <w:sz w:val="28"/>
          <w:szCs w:val="28"/>
          <w:lang w:eastAsia="ru-RU"/>
        </w:rPr>
        <w:t xml:space="preserve">льзованием ИКТ и </w:t>
      </w:r>
      <w:proofErr w:type="spellStart"/>
      <w:r w:rsidR="00677087" w:rsidRPr="00A8518D">
        <w:rPr>
          <w:rFonts w:ascii="Times New Roman" w:eastAsia="Times New Roman" w:hAnsi="Times New Roman" w:cs="Times New Roman"/>
          <w:color w:val="000000"/>
          <w:sz w:val="28"/>
          <w:szCs w:val="28"/>
          <w:lang w:eastAsia="ru-RU"/>
        </w:rPr>
        <w:t>др</w:t>
      </w:r>
      <w:proofErr w:type="spellEnd"/>
      <w:r w:rsidR="00677087" w:rsidRPr="00A8518D">
        <w:rPr>
          <w:rFonts w:ascii="Times New Roman" w:eastAsia="Times New Roman" w:hAnsi="Times New Roman" w:cs="Times New Roman"/>
          <w:color w:val="000000"/>
          <w:sz w:val="28"/>
          <w:szCs w:val="28"/>
          <w:lang w:eastAsia="ru-RU"/>
        </w:rPr>
        <w:t xml:space="preserve">). В школе </w:t>
      </w:r>
      <w:proofErr w:type="spellStart"/>
      <w:r w:rsidR="00677087" w:rsidRPr="00A8518D">
        <w:rPr>
          <w:rFonts w:ascii="Times New Roman" w:eastAsia="Times New Roman" w:hAnsi="Times New Roman" w:cs="Times New Roman"/>
          <w:color w:val="000000"/>
          <w:sz w:val="28"/>
          <w:szCs w:val="28"/>
          <w:lang w:eastAsia="ru-RU"/>
        </w:rPr>
        <w:t>им</w:t>
      </w:r>
      <w:r w:rsidRPr="00A8518D">
        <w:rPr>
          <w:rFonts w:ascii="Times New Roman" w:eastAsia="Times New Roman" w:hAnsi="Times New Roman" w:cs="Times New Roman"/>
          <w:color w:val="000000"/>
          <w:sz w:val="28"/>
          <w:szCs w:val="28"/>
          <w:lang w:eastAsia="ru-RU"/>
        </w:rPr>
        <w:t>ется</w:t>
      </w:r>
      <w:proofErr w:type="spellEnd"/>
      <w:r w:rsidRPr="00A8518D">
        <w:rPr>
          <w:rFonts w:ascii="Times New Roman" w:eastAsia="Times New Roman" w:hAnsi="Times New Roman" w:cs="Times New Roman"/>
          <w:color w:val="000000"/>
          <w:sz w:val="28"/>
          <w:szCs w:val="28"/>
          <w:lang w:eastAsia="ru-RU"/>
        </w:rPr>
        <w:t xml:space="preserve"> 1 кабинет оборудованный оборудованы проектной доской , ноутбуком ,кабинет информатики оснащенным </w:t>
      </w:r>
      <w:proofErr w:type="spellStart"/>
      <w:r w:rsidRPr="00A8518D">
        <w:rPr>
          <w:rFonts w:ascii="Times New Roman" w:eastAsia="Times New Roman" w:hAnsi="Times New Roman" w:cs="Times New Roman"/>
          <w:color w:val="000000"/>
          <w:sz w:val="28"/>
          <w:szCs w:val="28"/>
          <w:lang w:eastAsia="ru-RU"/>
        </w:rPr>
        <w:t>компьетерами</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u w:val="single"/>
          <w:lang w:eastAsia="ru-RU"/>
        </w:rPr>
        <w:t>Участие педагогов в конкурсах</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Учителя родных языков ежегодно прини</w:t>
      </w:r>
      <w:r w:rsidR="001F76A2" w:rsidRPr="00A8518D">
        <w:rPr>
          <w:rFonts w:ascii="Times New Roman" w:eastAsia="Times New Roman" w:hAnsi="Times New Roman" w:cs="Times New Roman"/>
          <w:color w:val="000000"/>
          <w:sz w:val="28"/>
          <w:szCs w:val="28"/>
          <w:lang w:eastAsia="ru-RU"/>
        </w:rPr>
        <w:t>мают активное участие на конкурсе</w:t>
      </w:r>
      <w:r w:rsidRPr="00A8518D">
        <w:rPr>
          <w:rFonts w:ascii="Times New Roman" w:eastAsia="Times New Roman" w:hAnsi="Times New Roman" w:cs="Times New Roman"/>
          <w:color w:val="000000"/>
          <w:sz w:val="28"/>
          <w:szCs w:val="28"/>
          <w:lang w:eastAsia="ru-RU"/>
        </w:rPr>
        <w:t xml:space="preserve"> «Учитель года родного языка».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u w:val="single"/>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u w:val="single"/>
          <w:lang w:eastAsia="ru-RU"/>
        </w:rPr>
        <w:t>Муниципальный уровень </w:t>
      </w:r>
    </w:p>
    <w:p w:rsidR="00BD26FE" w:rsidRPr="00A8518D" w:rsidRDefault="001F76A2"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201</w:t>
      </w:r>
      <w:r w:rsidR="00BD26FE" w:rsidRPr="00A8518D">
        <w:rPr>
          <w:rFonts w:ascii="Times New Roman" w:eastAsia="Times New Roman" w:hAnsi="Times New Roman" w:cs="Times New Roman"/>
          <w:b/>
          <w:bCs/>
          <w:color w:val="000000"/>
          <w:sz w:val="28"/>
          <w:szCs w:val="28"/>
          <w:lang w:eastAsia="ru-RU"/>
        </w:rPr>
        <w:t>6год</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Маграмова</w:t>
      </w:r>
      <w:proofErr w:type="spellEnd"/>
      <w:r w:rsidRPr="00A8518D">
        <w:rPr>
          <w:rFonts w:ascii="Times New Roman" w:eastAsia="Times New Roman" w:hAnsi="Times New Roman" w:cs="Times New Roman"/>
          <w:color w:val="000000"/>
          <w:sz w:val="28"/>
          <w:szCs w:val="28"/>
          <w:lang w:eastAsia="ru-RU"/>
        </w:rPr>
        <w:t xml:space="preserve"> Гульнара Адамовна педагог-психолог– победитель муниципального конкурса «Самый Классный </w:t>
      </w:r>
      <w:proofErr w:type="spellStart"/>
      <w:r w:rsidRPr="00A8518D">
        <w:rPr>
          <w:rFonts w:ascii="Times New Roman" w:eastAsia="Times New Roman" w:hAnsi="Times New Roman" w:cs="Times New Roman"/>
          <w:color w:val="000000"/>
          <w:sz w:val="28"/>
          <w:szCs w:val="28"/>
          <w:lang w:eastAsia="ru-RU"/>
        </w:rPr>
        <w:t>Классный</w:t>
      </w:r>
      <w:proofErr w:type="spellEnd"/>
      <w:r w:rsidRPr="00A8518D">
        <w:rPr>
          <w:rFonts w:ascii="Times New Roman" w:eastAsia="Times New Roman" w:hAnsi="Times New Roman" w:cs="Times New Roman"/>
          <w:color w:val="000000"/>
          <w:sz w:val="28"/>
          <w:szCs w:val="28"/>
          <w:lang w:eastAsia="ru-RU"/>
        </w:rPr>
        <w:t>» (грамота на муниципальном ровне).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Ахмедова Залина </w:t>
      </w:r>
      <w:proofErr w:type="spellStart"/>
      <w:r w:rsidRPr="00A8518D">
        <w:rPr>
          <w:rFonts w:ascii="Times New Roman" w:eastAsia="Times New Roman" w:hAnsi="Times New Roman" w:cs="Times New Roman"/>
          <w:color w:val="000000"/>
          <w:sz w:val="28"/>
          <w:szCs w:val="28"/>
          <w:lang w:eastAsia="ru-RU"/>
        </w:rPr>
        <w:t>Бахтияровна</w:t>
      </w:r>
      <w:proofErr w:type="spellEnd"/>
      <w:r w:rsidRPr="00A8518D">
        <w:rPr>
          <w:rFonts w:ascii="Times New Roman" w:eastAsia="Times New Roman" w:hAnsi="Times New Roman" w:cs="Times New Roman"/>
          <w:color w:val="000000"/>
          <w:sz w:val="28"/>
          <w:szCs w:val="28"/>
          <w:lang w:eastAsia="ru-RU"/>
        </w:rPr>
        <w:t xml:space="preserve"> - учитель английского языка-призер муниципального этапа республиканского фестиваля театральных постановок на английском языке</w:t>
      </w:r>
    </w:p>
    <w:p w:rsidR="00AF666B" w:rsidRPr="00A8518D" w:rsidRDefault="00AF666B"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 Руслан </w:t>
      </w:r>
      <w:proofErr w:type="spellStart"/>
      <w:r w:rsidRPr="00A8518D">
        <w:rPr>
          <w:rFonts w:ascii="Times New Roman" w:eastAsia="Times New Roman" w:hAnsi="Times New Roman" w:cs="Times New Roman"/>
          <w:color w:val="000000"/>
          <w:sz w:val="28"/>
          <w:szCs w:val="28"/>
          <w:lang w:eastAsia="ru-RU"/>
        </w:rPr>
        <w:t>раджабович</w:t>
      </w:r>
      <w:proofErr w:type="spellEnd"/>
      <w:r w:rsidRPr="00A8518D">
        <w:rPr>
          <w:rFonts w:ascii="Times New Roman" w:eastAsia="Times New Roman" w:hAnsi="Times New Roman" w:cs="Times New Roman"/>
          <w:color w:val="000000"/>
          <w:sz w:val="28"/>
          <w:szCs w:val="28"/>
          <w:lang w:eastAsia="ru-RU"/>
        </w:rPr>
        <w:t>- «Лидер образования»-  -призер муниципального этапа</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Эффективность работы методического объединения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школе действует методическое объединение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Главной целью и задачами работы методического объединения классных руководителей явилось методическое сопровождение деятельности классных руководителей посредством апробации педагогических  технологий воспитания, имеющих дело с индивидуальным развитием личности, творческой инициативой, навыков самостоятельного продвижения ребенка, созданием </w:t>
      </w:r>
      <w:proofErr w:type="spellStart"/>
      <w:r w:rsidRPr="00A8518D">
        <w:rPr>
          <w:rFonts w:ascii="Times New Roman" w:eastAsia="Times New Roman" w:hAnsi="Times New Roman" w:cs="Times New Roman"/>
          <w:color w:val="000000"/>
          <w:sz w:val="28"/>
          <w:szCs w:val="28"/>
          <w:lang w:eastAsia="ru-RU"/>
        </w:rPr>
        <w:t>здоровьесберегающих</w:t>
      </w:r>
      <w:proofErr w:type="spellEnd"/>
      <w:r w:rsidRPr="00A8518D">
        <w:rPr>
          <w:rFonts w:ascii="Times New Roman" w:eastAsia="Times New Roman" w:hAnsi="Times New Roman" w:cs="Times New Roman"/>
          <w:color w:val="000000"/>
          <w:sz w:val="28"/>
          <w:szCs w:val="28"/>
          <w:lang w:eastAsia="ru-RU"/>
        </w:rPr>
        <w:t xml:space="preserve"> условий для учащихся и педагогов, продолжения работ по освоению аналитико-прогностических форм деятельности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По итогам работы  ШМО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разработаны совместно с классными руководителями формы деятельности в работе с родителями, общественными организациями.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созданы необходимые условия для реализации </w:t>
      </w:r>
      <w:proofErr w:type="spellStart"/>
      <w:r w:rsidRPr="00A8518D">
        <w:rPr>
          <w:rFonts w:ascii="Times New Roman" w:eastAsia="Times New Roman" w:hAnsi="Times New Roman" w:cs="Times New Roman"/>
          <w:color w:val="000000"/>
          <w:sz w:val="28"/>
          <w:szCs w:val="28"/>
          <w:lang w:eastAsia="ru-RU"/>
        </w:rPr>
        <w:t>здоровьесберегающих</w:t>
      </w:r>
      <w:proofErr w:type="spellEnd"/>
      <w:r w:rsidRPr="00A8518D">
        <w:rPr>
          <w:rFonts w:ascii="Times New Roman" w:eastAsia="Times New Roman" w:hAnsi="Times New Roman" w:cs="Times New Roman"/>
          <w:color w:val="000000"/>
          <w:sz w:val="28"/>
          <w:szCs w:val="28"/>
          <w:lang w:eastAsia="ru-RU"/>
        </w:rPr>
        <w:t xml:space="preserve"> технологий как в учебной, так и внеурочной деятельности,  применяемых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-продолжена работа по освоению аналитико-прогностических форм деятельности классного руководителя, одной из которых является мониторинг уровня воспитанности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Деятельность ШМО строится в соответствии с решением следующих задач:</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-создания банка данных уровня воспитанности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-определение проблемных зон воспитания школьников;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информационно-методической помощи классным руководителям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-разработка методических рекомендаций для классных руководителей по повышению уровня воспитанности;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развитие мотивов профессиональной деятельности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1.создание мини-групп классных руководителей, сталкивающихся с похожими проблемами воспитания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 проведение круглых столов по проблемам взаимодействия классных коллективов.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Ориентируясь на формирование личности учащегося, признание его ценности и необходимости для современного общества, не следует забывать, что она формируется и личностью классного руководителя. Поэтому основная актуальная задача - создавать все условия для роста профессионального мастерства классного руководителя.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Итог: </w:t>
      </w:r>
      <w:r w:rsidRPr="00A8518D">
        <w:rPr>
          <w:rFonts w:ascii="Times New Roman" w:eastAsia="Times New Roman" w:hAnsi="Times New Roman" w:cs="Times New Roman"/>
          <w:color w:val="000000"/>
          <w:sz w:val="28"/>
          <w:szCs w:val="28"/>
          <w:lang w:eastAsia="ru-RU"/>
        </w:rPr>
        <w:t>Разнообразие организуемой внеклассной и внеурочной деятельности позволяет всем учащимся найти для себя интересное дело, удовлетворить свои интересы и потребности.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b/>
          <w:bCs/>
          <w:i/>
          <w:iCs/>
          <w:color w:val="000000"/>
          <w:sz w:val="28"/>
          <w:szCs w:val="28"/>
          <w:lang w:eastAsia="ru-RU"/>
        </w:rPr>
        <w:t>Внутришкольный</w:t>
      </w:r>
      <w:proofErr w:type="spellEnd"/>
      <w:r w:rsidRPr="00A8518D">
        <w:rPr>
          <w:rFonts w:ascii="Times New Roman" w:eastAsia="Times New Roman" w:hAnsi="Times New Roman" w:cs="Times New Roman"/>
          <w:b/>
          <w:bCs/>
          <w:i/>
          <w:iCs/>
          <w:color w:val="000000"/>
          <w:sz w:val="28"/>
          <w:szCs w:val="28"/>
          <w:lang w:eastAsia="ru-RU"/>
        </w:rPr>
        <w:t xml:space="preserve"> контроль</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     Цели </w:t>
      </w:r>
      <w:proofErr w:type="spellStart"/>
      <w:r w:rsidRPr="00A8518D">
        <w:rPr>
          <w:rFonts w:ascii="Times New Roman" w:eastAsia="Times New Roman" w:hAnsi="Times New Roman" w:cs="Times New Roman"/>
          <w:i/>
          <w:iCs/>
          <w:color w:val="000000"/>
          <w:sz w:val="28"/>
          <w:szCs w:val="28"/>
          <w:lang w:eastAsia="ru-RU"/>
        </w:rPr>
        <w:t>внутришкольного</w:t>
      </w:r>
      <w:proofErr w:type="spellEnd"/>
      <w:r w:rsidRPr="00A8518D">
        <w:rPr>
          <w:rFonts w:ascii="Times New Roman" w:eastAsia="Times New Roman" w:hAnsi="Times New Roman" w:cs="Times New Roman"/>
          <w:i/>
          <w:iCs/>
          <w:color w:val="000000"/>
          <w:sz w:val="28"/>
          <w:szCs w:val="28"/>
          <w:lang w:eastAsia="ru-RU"/>
        </w:rPr>
        <w:t xml:space="preserve">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совершенствование деятельности образовательного учреждения;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повышение мастерства учителя;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улучшение качества образования в школе.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            Задачи </w:t>
      </w:r>
      <w:proofErr w:type="spellStart"/>
      <w:r w:rsidRPr="00A8518D">
        <w:rPr>
          <w:rFonts w:ascii="Times New Roman" w:eastAsia="Times New Roman" w:hAnsi="Times New Roman" w:cs="Times New Roman"/>
          <w:i/>
          <w:iCs/>
          <w:color w:val="000000"/>
          <w:sz w:val="28"/>
          <w:szCs w:val="28"/>
          <w:lang w:eastAsia="ru-RU"/>
        </w:rPr>
        <w:t>внутришкольного</w:t>
      </w:r>
      <w:proofErr w:type="spellEnd"/>
      <w:r w:rsidRPr="00A8518D">
        <w:rPr>
          <w:rFonts w:ascii="Times New Roman" w:eastAsia="Times New Roman" w:hAnsi="Times New Roman" w:cs="Times New Roman"/>
          <w:i/>
          <w:iCs/>
          <w:color w:val="000000"/>
          <w:sz w:val="28"/>
          <w:szCs w:val="28"/>
          <w:lang w:eastAsia="ru-RU"/>
        </w:rPr>
        <w:t xml:space="preserve">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осуществление контроля над исполнением законодательства в области образования;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выявление случаев нарушений и неисполнения законодательных и иных нормативно-правовых актов, принятие мер по их пресечению;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причин, лежащих в основе нарушений, принятие мер по их предупреждению;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и экспертная оценка эффективности результатов деятельности педагогических работников;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исполнения приказов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оказание методической помощи педагогическим работникам в процессе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u w:val="single"/>
          <w:lang w:eastAsia="ru-RU"/>
        </w:rPr>
        <w:t xml:space="preserve">При оценке учителя в ходе </w:t>
      </w:r>
      <w:proofErr w:type="spellStart"/>
      <w:r w:rsidRPr="00A8518D">
        <w:rPr>
          <w:rFonts w:ascii="Times New Roman" w:eastAsia="Times New Roman" w:hAnsi="Times New Roman" w:cs="Times New Roman"/>
          <w:i/>
          <w:iCs/>
          <w:color w:val="000000"/>
          <w:sz w:val="28"/>
          <w:szCs w:val="28"/>
          <w:u w:val="single"/>
          <w:lang w:eastAsia="ru-RU"/>
        </w:rPr>
        <w:t>внутришкольного</w:t>
      </w:r>
      <w:proofErr w:type="spellEnd"/>
      <w:r w:rsidRPr="00A8518D">
        <w:rPr>
          <w:rFonts w:ascii="Times New Roman" w:eastAsia="Times New Roman" w:hAnsi="Times New Roman" w:cs="Times New Roman"/>
          <w:i/>
          <w:iCs/>
          <w:color w:val="000000"/>
          <w:sz w:val="28"/>
          <w:szCs w:val="28"/>
          <w:u w:val="single"/>
          <w:lang w:eastAsia="ru-RU"/>
        </w:rPr>
        <w:t xml:space="preserve"> контроля учитывается: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 Выполнение государственных программ в полном объеме (прохождение материала, выполнение практической части программы по химии, биологии, физике, географии, природоведению, проведение </w:t>
      </w:r>
      <w:r w:rsidRPr="00A8518D">
        <w:rPr>
          <w:rFonts w:ascii="Times New Roman" w:eastAsia="Times New Roman" w:hAnsi="Times New Roman" w:cs="Times New Roman"/>
          <w:color w:val="000000"/>
          <w:sz w:val="28"/>
          <w:szCs w:val="28"/>
          <w:lang w:eastAsia="ru-RU"/>
        </w:rPr>
        <w:lastRenderedPageBreak/>
        <w:t>контрольных работ и уроков развития речи, проведение экскурсий и др.);</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Уровень знаний, умений, навыков и развития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Степень самостоятельности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4.   Владение учащимися </w:t>
      </w:r>
      <w:proofErr w:type="spellStart"/>
      <w:r w:rsidRPr="00A8518D">
        <w:rPr>
          <w:rFonts w:ascii="Times New Roman" w:eastAsia="Times New Roman" w:hAnsi="Times New Roman" w:cs="Times New Roman"/>
          <w:color w:val="000000"/>
          <w:sz w:val="28"/>
          <w:szCs w:val="28"/>
          <w:lang w:eastAsia="ru-RU"/>
        </w:rPr>
        <w:t>общеучебными</w:t>
      </w:r>
      <w:proofErr w:type="spellEnd"/>
      <w:r w:rsidRPr="00A8518D">
        <w:rPr>
          <w:rFonts w:ascii="Times New Roman" w:eastAsia="Times New Roman" w:hAnsi="Times New Roman" w:cs="Times New Roman"/>
          <w:color w:val="000000"/>
          <w:sz w:val="28"/>
          <w:szCs w:val="28"/>
          <w:lang w:eastAsia="ru-RU"/>
        </w:rPr>
        <w:t xml:space="preserve"> умениями и навыками, интеллектуальными умениями.</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Дифференцированный подход к учащимся в процессе обучения.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Совместная деятельность учителя и ученика.</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Состояние классных кабинетов.</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Соблюдение техники безопасности в кабинетах повышенной опасности  (химия, физика, обслуживающий труд).</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Работа учителя со школьной документацией.</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Умение учителя работать с домашним заданием для учащихся.</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    Применение современных технических средств на уроке.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Много усилий прилагается к подготовке учащихся 9,11 классов к государственной (итоговой) аттестации. В течение года проводились дополнительные занятия, консультации для учащихся данной категории.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Кроме того, глубина, осознанность, прочность ЗУН школьников контролируется через посещение уроков, собеседования, олимпиады, предметные декады.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Выполнение учебного плана и программ через проверку знаний учащихся по итогам контрольных работ, проверку тетрадей, проверку классных журналов, посещение уроков, бесед с учителями.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Один раз в четверть проверяются классные журналы с определенной целью.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Результаты контроля отражаются в справках и приказах директора школы по результатам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На особом контроле находится подготовка учащихся к государственной (итоговой) аттестации.</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i/>
          <w:iCs/>
          <w:color w:val="000000"/>
          <w:sz w:val="28"/>
          <w:szCs w:val="28"/>
          <w:lang w:eastAsia="ru-RU"/>
        </w:rPr>
        <w:t>Применяются такие виды контроля: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персональный контроль</w:t>
      </w:r>
      <w:r w:rsidRPr="00A8518D">
        <w:rPr>
          <w:rFonts w:ascii="Times New Roman" w:eastAsia="Times New Roman" w:hAnsi="Times New Roman" w:cs="Times New Roman"/>
          <w:color w:val="000000"/>
          <w:sz w:val="28"/>
          <w:szCs w:val="28"/>
          <w:lang w:eastAsia="ru-RU"/>
        </w:rPr>
        <w:t>, где администрация: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знакомится с документацией в соответствии с функциональными обязанностями, рабочими программами (календарно-тематическое планирование с пометками о корректировке в процессе работы), поурочными планами, классными журналами, дневниками и тетрадями учащихся, протоколами родительских собраний, планами воспитательной работы, аналитическими материалами учителя;</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изучает практическую деятельность педагогических работников через посещение и анализ  уроков, внеклассных мероприятий, занятий кружков, факультативов, секций;</w:t>
      </w:r>
    </w:p>
    <w:p w:rsidR="00BD26FE" w:rsidRPr="00A8518D" w:rsidRDefault="00BD26FE" w:rsidP="00BD26FE">
      <w:pPr>
        <w:shd w:val="clear" w:color="auto" w:fill="FFFFFF"/>
        <w:spacing w:after="0" w:line="240" w:lineRule="auto"/>
        <w:ind w:left="360"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проводит экспертизу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делает выводы и принимает управленческие решения.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 результатам персонального контроля деятельности учителя оформляется справка.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&gt; </w:t>
      </w:r>
      <w:r w:rsidRPr="00A8518D">
        <w:rPr>
          <w:rFonts w:ascii="Times New Roman" w:eastAsia="Times New Roman" w:hAnsi="Times New Roman" w:cs="Times New Roman"/>
          <w:color w:val="000000"/>
          <w:sz w:val="28"/>
          <w:szCs w:val="28"/>
          <w:u w:val="single"/>
          <w:lang w:eastAsia="ru-RU"/>
        </w:rPr>
        <w:t>Тематический контроль</w:t>
      </w:r>
      <w:r w:rsidRPr="00A8518D">
        <w:rPr>
          <w:rFonts w:ascii="Times New Roman" w:eastAsia="Times New Roman" w:hAnsi="Times New Roman" w:cs="Times New Roman"/>
          <w:color w:val="000000"/>
          <w:sz w:val="28"/>
          <w:szCs w:val="28"/>
          <w:lang w:eastAsia="ru-RU"/>
        </w:rPr>
        <w:t xml:space="preserve"> проводится по отдельным проблемам деятельности школы. По вопросам выполнения практической  части программы, индивидуализации, углубленного обучения, устранения перегрузки учащихся, уровня </w:t>
      </w:r>
      <w:proofErr w:type="spellStart"/>
      <w:r w:rsidRPr="00A8518D">
        <w:rPr>
          <w:rFonts w:ascii="Times New Roman" w:eastAsia="Times New Roman" w:hAnsi="Times New Roman" w:cs="Times New Roman"/>
          <w:color w:val="000000"/>
          <w:sz w:val="28"/>
          <w:szCs w:val="28"/>
          <w:lang w:eastAsia="ru-RU"/>
        </w:rPr>
        <w:t>сформированности</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общеучебных</w:t>
      </w:r>
      <w:proofErr w:type="spellEnd"/>
      <w:r w:rsidRPr="00A8518D">
        <w:rPr>
          <w:rFonts w:ascii="Times New Roman" w:eastAsia="Times New Roman" w:hAnsi="Times New Roman" w:cs="Times New Roman"/>
          <w:color w:val="000000"/>
          <w:sz w:val="28"/>
          <w:szCs w:val="28"/>
          <w:lang w:eastAsia="ru-RU"/>
        </w:rPr>
        <w:t xml:space="preserve"> умений и навыков, активизации познавательной деятельности обучающихся и другим вопросам.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 тематического контроля оформляется в виде справки и приказа директора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&gt;  </w:t>
      </w:r>
      <w:r w:rsidRPr="00A8518D">
        <w:rPr>
          <w:rFonts w:ascii="Times New Roman" w:eastAsia="Times New Roman" w:hAnsi="Times New Roman" w:cs="Times New Roman"/>
          <w:color w:val="000000"/>
          <w:sz w:val="28"/>
          <w:szCs w:val="28"/>
          <w:u w:val="single"/>
          <w:lang w:eastAsia="ru-RU"/>
        </w:rPr>
        <w:t>Классно-обобщающий контроль</w:t>
      </w:r>
      <w:r w:rsidRPr="00A8518D">
        <w:rPr>
          <w:rFonts w:ascii="Times New Roman" w:eastAsia="Times New Roman" w:hAnsi="Times New Roman" w:cs="Times New Roman"/>
          <w:color w:val="000000"/>
          <w:sz w:val="28"/>
          <w:szCs w:val="28"/>
          <w:lang w:eastAsia="ru-RU"/>
        </w:rPr>
        <w:t> осуществляется в конкретном классе или на параллели.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Классно-обобщающий контроль направлен на получение информации о состоянии образовательного процесса в том или ином классе или параллели. В ходе классно - обобщающего контроля изучается весь комплекс учебно-воспитательной работы в отдельном классе или классах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деятельность всех учителей;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включение учащихся в познавательную  деятельность;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привитие интереса к знаниям;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сотрудничество учителя 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социально-психологический климат в классном коллективе.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 для проведения классно-обобщающего контроля определяются по результатам проблемно-ориентированного анализа по итогам учебного года, полугодия, предложения родителей (заявление).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Результаты классно-обобщающего контроля доводятся до сведения педагогического коллектива на совещании при директоре.</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за состоянием образовательного процесса.</w:t>
      </w:r>
    </w:p>
    <w:p w:rsidR="00BD26FE" w:rsidRPr="00A8518D" w:rsidRDefault="00BD26FE" w:rsidP="00BD26F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3749"/>
        <w:gridCol w:w="5586"/>
      </w:tblGrid>
      <w:tr w:rsidR="00BD26FE" w:rsidRPr="00A8518D" w:rsidTr="00BD26FE">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Объекты контроля</w:t>
            </w:r>
          </w:p>
        </w:tc>
        <w:tc>
          <w:tcPr>
            <w:tcW w:w="5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Цели контроля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Комплектование 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требований к оформлению и ведению личных дел учащихся классными руководителями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Движение учащихся в летний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требований к ведению алфавитной книги учащихся, комплектование контингента учащихся на учебный год.</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Комплектование школьной библиотеки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Проверка наличия школьных учебников и методической литературы.</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Календарно-тематическое планирование по предметам учебного плана</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Соответствие календарно-тематического планирования образовательным программам.</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Индивидуальное и групповое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и распределение учебной нагрузки, утверждение календарно-тематического планирования.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Планы воспитательной работы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Соответствие содержания задачам и концепции развития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Охрана труда и техники безопасности</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правил техники безопасности в кабинетах повышенной опасности (химии, физики, информатики, обслуживающего труда, биологии).</w:t>
            </w:r>
          </w:p>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Вводный инструктаж учащихся по технике безопасности классными руководителями.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Адаптация учащихся 5,10 классов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Предупреждение </w:t>
            </w:r>
            <w:proofErr w:type="spellStart"/>
            <w:r w:rsidRPr="00A8518D">
              <w:rPr>
                <w:rFonts w:ascii="Times New Roman" w:eastAsia="Times New Roman" w:hAnsi="Times New Roman" w:cs="Times New Roman"/>
                <w:color w:val="000000"/>
                <w:sz w:val="28"/>
                <w:szCs w:val="28"/>
                <w:lang w:eastAsia="ru-RU"/>
              </w:rPr>
              <w:t>дезадаптации</w:t>
            </w:r>
            <w:proofErr w:type="spellEnd"/>
            <w:r w:rsidRPr="00A8518D">
              <w:rPr>
                <w:rFonts w:ascii="Times New Roman" w:eastAsia="Times New Roman" w:hAnsi="Times New Roman" w:cs="Times New Roman"/>
                <w:color w:val="000000"/>
                <w:sz w:val="28"/>
                <w:szCs w:val="28"/>
                <w:lang w:eastAsia="ru-RU"/>
              </w:rPr>
              <w:t xml:space="preserve"> учащихся, психологическая помощь учащимся. Готовность к обучению в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Классные журналы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единых требований к оформлению журналов. Выполнение государственных программ предметов базисного учебного плана Соответствие текущих  и итоговых оценок.</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Журналы элективных курсов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Контроль за проведением и посещаемостью занятий.</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Тетради и дневники учащихся.</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Соблюдение единых требований к ведению тетрадей и дневников.</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Методика преподавания  учебных предметов в 5-ых классах в адаптационный период.</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Отслеживание адаптации учащихся 5 классов к условиям обучения в гимназии.</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Успеваемость и посещаемость учащихся 10,11 классов за первое полугодие.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Объективность выставления оценок учащимся за 1 полугодие.</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Выполнение программ 5-11 классы</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Процент выполнения государственных программ базисного учебного плана за 1 триместр, за 2 триместр, за текущий год.</w:t>
            </w:r>
          </w:p>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Выполнение практической части программ по биологии, природоведению, географии, химии, физике.</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Индивидуальное обучение</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Контроль за осуществлением и выполнение программ индивидуального обучения.</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xml:space="preserve">Уровень знаний учащихся 5,6,7 классов. Формирование </w:t>
            </w:r>
            <w:proofErr w:type="spellStart"/>
            <w:r w:rsidRPr="00A8518D">
              <w:rPr>
                <w:rFonts w:ascii="Times New Roman" w:eastAsia="Times New Roman" w:hAnsi="Times New Roman" w:cs="Times New Roman"/>
                <w:i/>
                <w:iCs/>
                <w:color w:val="000000"/>
                <w:sz w:val="28"/>
                <w:szCs w:val="28"/>
                <w:lang w:eastAsia="ru-RU"/>
              </w:rPr>
              <w:t>общеучебных</w:t>
            </w:r>
            <w:proofErr w:type="spellEnd"/>
            <w:r w:rsidRPr="00A8518D">
              <w:rPr>
                <w:rFonts w:ascii="Times New Roman" w:eastAsia="Times New Roman" w:hAnsi="Times New Roman" w:cs="Times New Roman"/>
                <w:i/>
                <w:iCs/>
                <w:color w:val="000000"/>
                <w:sz w:val="28"/>
                <w:szCs w:val="28"/>
                <w:lang w:eastAsia="ru-RU"/>
              </w:rPr>
              <w:t xml:space="preserve"> умений и навыков.</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Изучение учебно-воспитательного процесса.</w:t>
            </w:r>
          </w:p>
        </w:tc>
      </w:tr>
      <w:tr w:rsidR="00BD26FE" w:rsidRPr="00A8518D" w:rsidTr="00BD26FE">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i/>
                <w:iCs/>
                <w:color w:val="000000"/>
                <w:sz w:val="28"/>
                <w:szCs w:val="28"/>
                <w:lang w:eastAsia="ru-RU"/>
              </w:rPr>
              <w:t>Учебно</w:t>
            </w:r>
            <w:proofErr w:type="spellEnd"/>
            <w:r w:rsidRPr="00A8518D">
              <w:rPr>
                <w:rFonts w:ascii="Times New Roman" w:eastAsia="Times New Roman" w:hAnsi="Times New Roman" w:cs="Times New Roman"/>
                <w:i/>
                <w:iCs/>
                <w:color w:val="000000"/>
                <w:sz w:val="28"/>
                <w:szCs w:val="28"/>
                <w:lang w:eastAsia="ru-RU"/>
              </w:rPr>
              <w:t xml:space="preserve"> - воспитательный процесс 9,11 классах.</w:t>
            </w:r>
          </w:p>
        </w:tc>
        <w:tc>
          <w:tcPr>
            <w:tcW w:w="5777" w:type="dxa"/>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повторении учебного материала на уроках русского языка и литературы.</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lastRenderedPageBreak/>
        <w:t>Контроль знаний и умений обучающихся.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Среди методов контроля за результатами применяемых в школе, можно выделить следующие: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3368"/>
        <w:gridCol w:w="5967"/>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Объекты контроля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firstLine="567"/>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Методы и цели контроля</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Уровень знаний учащихся 5-11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Проведение входных и итоговых контрольных работ.</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Учебно-воспитательный процесс 5-11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Классно-обобщающий контроль в определенных классах.</w:t>
            </w:r>
          </w:p>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Выявление уровня ЗУН по русскому языку, математике, истории, географии, химии, биологии, физике.</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Учебно-воспитательный процесс 9-11 классы.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Репетиционный  и пробные экзамены по русскому языку и математике – 9,11 классы.</w:t>
            </w:r>
          </w:p>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Репетиционный экзамен в форме ЕГЭ  по обществознанию, биологии, химии, физике, английскому языку.</w:t>
            </w:r>
          </w:p>
          <w:p w:rsidR="00BD26FE" w:rsidRPr="00A8518D" w:rsidRDefault="00BD26FE" w:rsidP="00BD26FE">
            <w:pPr>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Уровень знаний  учащихся 9,11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Анализ результатов итоговой аттестации в форме ЕГЭ и ГИА</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i/>
                <w:iCs/>
                <w:color w:val="000000"/>
                <w:sz w:val="28"/>
                <w:szCs w:val="28"/>
                <w:lang w:eastAsia="ru-RU"/>
              </w:rPr>
              <w:t>Учебно</w:t>
            </w:r>
            <w:proofErr w:type="spellEnd"/>
            <w:r w:rsidRPr="00A8518D">
              <w:rPr>
                <w:rFonts w:ascii="Times New Roman" w:eastAsia="Times New Roman" w:hAnsi="Times New Roman" w:cs="Times New Roman"/>
                <w:i/>
                <w:iCs/>
                <w:color w:val="000000"/>
                <w:sz w:val="28"/>
                <w:szCs w:val="28"/>
                <w:lang w:eastAsia="ru-RU"/>
              </w:rPr>
              <w:t xml:space="preserve"> - воспитательный процесс 10,11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индивидуальных образовательных траекторий.</w:t>
            </w:r>
          </w:p>
        </w:tc>
      </w:tr>
    </w:tbl>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Вывод:</w:t>
      </w:r>
      <w:r w:rsidRPr="00A8518D">
        <w:rPr>
          <w:rFonts w:ascii="Times New Roman" w:eastAsia="Times New Roman" w:hAnsi="Times New Roman" w:cs="Times New Roman"/>
          <w:color w:val="000000"/>
          <w:sz w:val="28"/>
          <w:szCs w:val="28"/>
          <w:lang w:eastAsia="ru-RU"/>
        </w:rPr>
        <w:t> </w:t>
      </w:r>
      <w:proofErr w:type="spellStart"/>
      <w:r w:rsidRPr="00A8518D">
        <w:rPr>
          <w:rFonts w:ascii="Times New Roman" w:eastAsia="Times New Roman" w:hAnsi="Times New Roman" w:cs="Times New Roman"/>
          <w:color w:val="000000"/>
          <w:sz w:val="28"/>
          <w:szCs w:val="28"/>
          <w:lang w:eastAsia="ru-RU"/>
        </w:rPr>
        <w:t>внутришкольным</w:t>
      </w:r>
      <w:proofErr w:type="spellEnd"/>
      <w:r w:rsidRPr="00A8518D">
        <w:rPr>
          <w:rFonts w:ascii="Times New Roman" w:eastAsia="Times New Roman" w:hAnsi="Times New Roman" w:cs="Times New Roman"/>
          <w:color w:val="000000"/>
          <w:sz w:val="28"/>
          <w:szCs w:val="28"/>
          <w:lang w:eastAsia="ru-RU"/>
        </w:rPr>
        <w:t xml:space="preserve"> контролем охвачены все стороны образовательного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выполнения практической части программы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Анализ выполнения учебных программ находится  под постоянным контролем администрации школы. При подведении итогов триместра, полугодия, года проводится анализ реализации учебных планов и программ как теоретической части, так и практической.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 части выполнения практической части программы учитывается выполнение таких видов деятельности, как контрольные работы по русскому языку и развитию речи, математике, физике, химии. Практические и лабораторные работы по физике, химии, биологии, географии, природоведению.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за проведением практической части программ проводится по записям в журналах и тетрадях учащихся и их соответствие календарно-тематическому планированию.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Учебные программы  выполняются  (при отставании) за счет корректировки методом: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укрепление учебных единиц (1 урок 2 темы);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 сокращение времени на повторение;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проведение дополнительных индивидуальных консультаций.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Вывод:</w:t>
      </w:r>
      <w:r w:rsidRPr="00A8518D">
        <w:rPr>
          <w:rFonts w:ascii="Times New Roman" w:eastAsia="Times New Roman" w:hAnsi="Times New Roman" w:cs="Times New Roman"/>
          <w:color w:val="000000"/>
          <w:sz w:val="28"/>
          <w:szCs w:val="28"/>
          <w:lang w:eastAsia="ru-RU"/>
        </w:rPr>
        <w:t> Практическая часть программ ежегодно выполняется на 100%.</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состояния охраны труда и техники безопасности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Работа по охране труда в школе построена в соответствии с локальным Положением о Системе управления охраной труда в школе, стандартов безопасности труда. Системы управления охраной труда. Состояние охраны труда и  техники безопасности  включает комплекс мероприятий, которые отражены в приказах директора школы и документации: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Контроль состояния воспитательной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Контроль состояния воспитательной работы осуществляется согласно плана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Объектами контроля выступают классные руководители, классные коллективы, педагоги дополнительного образования, организация воспитывающей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Основная форма контроля - административный контроль (плановый и внеплановый).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Методы контроля: анализ документов, посещение мероприятий, классных часов, уроков, занятий, собеседование, наблюдение, анкетирование.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Вопросы, которые ежегодно ставятся на контроль: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-изучение планирования классных руководителей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 качеством и своевременностью проведения кружков, секций, студий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-организация гражданско-патриотического воспитания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-состояние спортивно-оздоровительной работы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реализация планов воспитательной работы классного руководителя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Контроль функционирования учебных кабинетов.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целях оценки  образовательного </w:t>
      </w:r>
      <w:proofErr w:type="spellStart"/>
      <w:r w:rsidRPr="00A8518D">
        <w:rPr>
          <w:rFonts w:ascii="Times New Roman" w:eastAsia="Times New Roman" w:hAnsi="Times New Roman" w:cs="Times New Roman"/>
          <w:color w:val="000000"/>
          <w:sz w:val="28"/>
          <w:szCs w:val="28"/>
          <w:lang w:eastAsia="ru-RU"/>
        </w:rPr>
        <w:t>здоровьсберегающего</w:t>
      </w:r>
      <w:proofErr w:type="spellEnd"/>
      <w:r w:rsidRPr="00A8518D">
        <w:rPr>
          <w:rFonts w:ascii="Times New Roman" w:eastAsia="Times New Roman" w:hAnsi="Times New Roman" w:cs="Times New Roman"/>
          <w:color w:val="000000"/>
          <w:sz w:val="28"/>
          <w:szCs w:val="28"/>
          <w:lang w:eastAsia="ru-RU"/>
        </w:rPr>
        <w:t xml:space="preserve"> и методического потенциала учебных кабинетов школы ежегодно проводится  контроль за учебными кабинетами.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Основными объектами данного контроля являются: планы развития кабинетов на 2-3 года, который содержит концепцию работы кабинета (как кабинет работает на ученика, учителя, на </w:t>
      </w:r>
      <w:proofErr w:type="spellStart"/>
      <w:r w:rsidRPr="00A8518D">
        <w:rPr>
          <w:rFonts w:ascii="Times New Roman" w:eastAsia="Times New Roman" w:hAnsi="Times New Roman" w:cs="Times New Roman"/>
          <w:color w:val="000000"/>
          <w:sz w:val="28"/>
          <w:szCs w:val="28"/>
          <w:lang w:eastAsia="ru-RU"/>
        </w:rPr>
        <w:t>здоровьесбережение</w:t>
      </w:r>
      <w:proofErr w:type="spellEnd"/>
      <w:r w:rsidRPr="00A8518D">
        <w:rPr>
          <w:rFonts w:ascii="Times New Roman" w:eastAsia="Times New Roman" w:hAnsi="Times New Roman" w:cs="Times New Roman"/>
          <w:color w:val="000000"/>
          <w:sz w:val="28"/>
          <w:szCs w:val="28"/>
          <w:lang w:eastAsia="ru-RU"/>
        </w:rPr>
        <w:t xml:space="preserve"> учителя и учащихся, их безопасность):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основные направления работы кабинета и перспективы его развития как ресурсного центра по предмету;</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спецификация кабинета (инвентаризационная ведомость);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копии актов приемки кабинета к новому учебному году (в кабинетах химии, биологии, физики, обслуживающего труда, информатики);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перечень материалов (о подготовке к олимпиадам, контрольно-диагностические, о подготовке к экзаменам);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варианты выполнения творческих работ;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инструкция и журнал по технике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наличие  методической и учебной литературы;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наличие аудио и видео материалов;</w:t>
      </w:r>
    </w:p>
    <w:p w:rsidR="00BD26FE" w:rsidRPr="00A8518D" w:rsidRDefault="001F76A2"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 санитарно-гигиен</w:t>
      </w:r>
      <w:r w:rsidR="00BD26FE" w:rsidRPr="00A8518D">
        <w:rPr>
          <w:rFonts w:ascii="Times New Roman" w:eastAsia="Times New Roman" w:hAnsi="Times New Roman" w:cs="Times New Roman"/>
          <w:color w:val="000000"/>
          <w:sz w:val="28"/>
          <w:szCs w:val="28"/>
          <w:lang w:eastAsia="ru-RU"/>
        </w:rPr>
        <w:t>ические условия и соблюдение условий охраны труда и техники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Итоги контроля подводятся на совещаниях при директоре, принятие управленческих решений способствует совершенствованию организационно-педагогических условий функционирования учебного кабинета.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xml:space="preserve">Контроль администрации общеобразовательного учреждения за состоянием </w:t>
      </w:r>
      <w:proofErr w:type="spellStart"/>
      <w:r w:rsidRPr="00A8518D">
        <w:rPr>
          <w:rFonts w:ascii="Times New Roman" w:eastAsia="Times New Roman" w:hAnsi="Times New Roman" w:cs="Times New Roman"/>
          <w:b/>
          <w:bCs/>
          <w:i/>
          <w:iCs/>
          <w:color w:val="000000"/>
          <w:sz w:val="28"/>
          <w:szCs w:val="28"/>
          <w:lang w:eastAsia="ru-RU"/>
        </w:rPr>
        <w:t>внутришкольной</w:t>
      </w:r>
      <w:proofErr w:type="spellEnd"/>
      <w:r w:rsidRPr="00A8518D">
        <w:rPr>
          <w:rFonts w:ascii="Times New Roman" w:eastAsia="Times New Roman" w:hAnsi="Times New Roman" w:cs="Times New Roman"/>
          <w:b/>
          <w:bCs/>
          <w:i/>
          <w:iCs/>
          <w:color w:val="000000"/>
          <w:sz w:val="28"/>
          <w:szCs w:val="28"/>
          <w:lang w:eastAsia="ru-RU"/>
        </w:rPr>
        <w:t xml:space="preserve"> документации.</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 школе проводится контроль основной документации: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Классные журналы (4 раза в год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Тетради и дневники учащихся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Календарно-тематическое планирование, прохождение программ обучения.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Планы воспитательной работы классных руководителей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Планы работы кафедр (методических объединений) (2 раза в год, на начало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Журналы дополнительного образования, элективных курсов (2 раза в год)</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Личные дела учащихся (2 раза в год – начало и конец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         Алфавитная книга и документы по движению учащихся (2 раза в год на начало полугодия)</w:t>
      </w:r>
    </w:p>
    <w:p w:rsidR="00BD26FE" w:rsidRPr="00A8518D" w:rsidRDefault="00BD26FE" w:rsidP="00BD26FE">
      <w:pPr>
        <w:shd w:val="clear" w:color="auto" w:fill="FFFFFF"/>
        <w:spacing w:after="0" w:line="240" w:lineRule="auto"/>
        <w:ind w:left="36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Документации по направлениям</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Здоровье и здоровый образ жизни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Состояние физического развития учащихся (ежегодно)</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Состояние физкультурно-оздоровительной работы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Заполнение листа здоровья в классных журналах на каждого учащегося (в начале учебного года)</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Образовательная деятельность</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1.    Уровень </w:t>
      </w:r>
      <w:proofErr w:type="spellStart"/>
      <w:r w:rsidRPr="00A8518D">
        <w:rPr>
          <w:rFonts w:ascii="Times New Roman" w:eastAsia="Times New Roman" w:hAnsi="Times New Roman" w:cs="Times New Roman"/>
          <w:color w:val="000000"/>
          <w:sz w:val="28"/>
          <w:szCs w:val="28"/>
          <w:lang w:eastAsia="ru-RU"/>
        </w:rPr>
        <w:t>сформированности</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общеучебных</w:t>
      </w:r>
      <w:proofErr w:type="spellEnd"/>
      <w:r w:rsidRPr="00A8518D">
        <w:rPr>
          <w:rFonts w:ascii="Times New Roman" w:eastAsia="Times New Roman" w:hAnsi="Times New Roman" w:cs="Times New Roman"/>
          <w:color w:val="000000"/>
          <w:sz w:val="28"/>
          <w:szCs w:val="28"/>
          <w:lang w:eastAsia="ru-RU"/>
        </w:rPr>
        <w:t xml:space="preserve"> навыков и умений (по итогам триместров,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Итоги четвертей, полугодий (по итогам триместров, полугодия)</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Работа с неуспевающими и их родителями (по мере необходимости)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4.    Организация обучения на дому (по мере необходимости)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Посещаемость занятий учащимися (ежемесячно)</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Обеспечение учебниками (начало учебного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Контрольные срезы (по плану)</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Методическая работа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Работа, по повышению квалификации педагогов (курсы, самообразование, работа школьных методических объединений) (по плану)</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Прохождение аттестации учителями (по плану).</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360" w:firstLine="774"/>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Cs/>
          <w:color w:val="000000"/>
          <w:sz w:val="28"/>
          <w:szCs w:val="28"/>
          <w:lang w:eastAsia="ru-RU"/>
        </w:rPr>
        <w:t>Работа библиотеки</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Обеспечение учащихся учебниками, формирование учебного фонда (конец учебного года)</w:t>
      </w:r>
    </w:p>
    <w:p w:rsidR="00BD26FE" w:rsidRPr="00A8518D" w:rsidRDefault="00BD26FE" w:rsidP="00BD26FE">
      <w:pPr>
        <w:shd w:val="clear" w:color="auto" w:fill="FFFFFF"/>
        <w:spacing w:after="0" w:line="240" w:lineRule="auto"/>
        <w:ind w:left="720"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Анализ сохранности учебников (по итогам года)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Cs/>
          <w:color w:val="000000"/>
          <w:sz w:val="28"/>
          <w:szCs w:val="28"/>
          <w:lang w:eastAsia="ru-RU"/>
        </w:rPr>
        <w:t>Внутренний и внешний контроль за соблюдением  законодательства в сфере образования, выполнение решений и нормативных документов вышестоящих организаций.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 школы обязан не потерять из вида важнейшее звено в своей деятельности – управление и контроль. Иными словами, это система взаимодействия того, кто руководит, и тех, кем руководят: без подобного взаимодействия не будет эффективных результатов. Учитывая особенности взаимодействия  в школе  сформирована система управления по отдельным объектам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педагогический совет;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-методический совет;</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совещание при директоре;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методические совещания;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заседания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Указанные объекты педагогической деятельности – школа для педагогов, в которой он учится творчески работать, анализировать свою деятельность, а педагогический анализ тесно связан с </w:t>
      </w:r>
      <w:proofErr w:type="spellStart"/>
      <w:r w:rsidRPr="00A8518D">
        <w:rPr>
          <w:rFonts w:ascii="Times New Roman" w:eastAsia="Times New Roman" w:hAnsi="Times New Roman" w:cs="Times New Roman"/>
          <w:color w:val="000000"/>
          <w:sz w:val="28"/>
          <w:szCs w:val="28"/>
          <w:lang w:eastAsia="ru-RU"/>
        </w:rPr>
        <w:t>внутришкольным</w:t>
      </w:r>
      <w:proofErr w:type="spellEnd"/>
      <w:r w:rsidRPr="00A8518D">
        <w:rPr>
          <w:rFonts w:ascii="Times New Roman" w:eastAsia="Times New Roman" w:hAnsi="Times New Roman" w:cs="Times New Roman"/>
          <w:color w:val="000000"/>
          <w:sz w:val="28"/>
          <w:szCs w:val="28"/>
          <w:lang w:eastAsia="ru-RU"/>
        </w:rPr>
        <w:t xml:space="preserve"> контролем. Он является основным  источником информации, переработка которой позволяет формировать управленческое решение. Поэтому к числу основных задач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контроля относятся: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мотивировать педагогов на улучшение результатов труда;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побуждать к устранению существующих недостатков и использованию новых возможностей;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-создать информационный банк данных о работе каждого учителя, состояния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создать благоприятные условия для развития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Технология, предмет и формы контроля определяются руководителем образовательного учреждения  в соответствии со ст.32 Закона РФ «Об образовании» и Уставом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План-задание для проведения контроля обеспечивает получение необходимой информации, сравнимость результатов и обоснованность выводов по итогам контроля. Выводы по итогам контроля позволяют планировать и проводить работу по совершенствованию деятельности учителя или определять меры по устранению выявленных нарушений.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Справки по итогам контроля рассматриваются на совещании при директоре, заместителях, на заседаниях методических объединений.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Управленческие решения отражаются в приказах по итогам контроля.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раздел </w:t>
      </w:r>
      <w:proofErr w:type="spellStart"/>
      <w:r w:rsidRPr="00A8518D">
        <w:rPr>
          <w:rFonts w:ascii="Times New Roman" w:eastAsia="Times New Roman" w:hAnsi="Times New Roman" w:cs="Times New Roman"/>
          <w:color w:val="000000"/>
          <w:sz w:val="28"/>
          <w:szCs w:val="28"/>
          <w:lang w:eastAsia="ru-RU"/>
        </w:rPr>
        <w:t>внутришкольного</w:t>
      </w:r>
      <w:proofErr w:type="spellEnd"/>
      <w:r w:rsidRPr="00A8518D">
        <w:rPr>
          <w:rFonts w:ascii="Times New Roman" w:eastAsia="Times New Roman" w:hAnsi="Times New Roman" w:cs="Times New Roman"/>
          <w:color w:val="000000"/>
          <w:sz w:val="28"/>
          <w:szCs w:val="28"/>
          <w:lang w:eastAsia="ru-RU"/>
        </w:rPr>
        <w:t xml:space="preserve"> контроля годового плана школы включены следующие направления педагогической деятельности: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регулирование педагогических процессов;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учебно-воспитательного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за состоянием преподавания предметов;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за состоянием знаний, умений и навыков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за ведением школьной документации;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воспитательного процесса;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контроль за состоянием охраны труда и соблюдением техники безопасности.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Внешний контроль за деятельностью школы осуществляют надзорные органы (Прокуратура, </w:t>
      </w:r>
      <w:proofErr w:type="spellStart"/>
      <w:r w:rsidRPr="00A8518D">
        <w:rPr>
          <w:rFonts w:ascii="Times New Roman" w:eastAsia="Times New Roman" w:hAnsi="Times New Roman" w:cs="Times New Roman"/>
          <w:color w:val="000000"/>
          <w:sz w:val="28"/>
          <w:szCs w:val="28"/>
          <w:lang w:eastAsia="ru-RU"/>
        </w:rPr>
        <w:t>Роспотребнадзор</w:t>
      </w:r>
      <w:proofErr w:type="spellEnd"/>
      <w:r w:rsidRPr="00A8518D">
        <w:rPr>
          <w:rFonts w:ascii="Times New Roman" w:eastAsia="Times New Roman" w:hAnsi="Times New Roman" w:cs="Times New Roman"/>
          <w:color w:val="000000"/>
          <w:sz w:val="28"/>
          <w:szCs w:val="28"/>
          <w:lang w:eastAsia="ru-RU"/>
        </w:rPr>
        <w:t>, пожарный надзор) и муниципальный орган управления образованием – комитет образования и науки. Итоги контроля оформляются органами его осуществляющими в форме, претензий, уведомлений, актов, приказов.</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568"/>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8.3.Сведения об обучающихся</w:t>
      </w:r>
    </w:p>
    <w:p w:rsidR="00BD26FE" w:rsidRPr="00A8518D" w:rsidRDefault="00BD26FE" w:rsidP="00BD26FE">
      <w:pPr>
        <w:shd w:val="clear" w:color="auto" w:fill="FFFFFF"/>
        <w:spacing w:after="0" w:line="240" w:lineRule="auto"/>
        <w:ind w:left="1288" w:hanging="72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8.3.1.</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Достижения  обучающихся 1-4 классов</w:t>
      </w:r>
    </w:p>
    <w:tbl>
      <w:tblPr>
        <w:tblW w:w="0" w:type="auto"/>
        <w:tblCellMar>
          <w:left w:w="0" w:type="dxa"/>
          <w:right w:w="0" w:type="dxa"/>
        </w:tblCellMar>
        <w:tblLook w:val="04A0" w:firstRow="1" w:lastRow="0" w:firstColumn="1" w:lastColumn="0" w:noHBand="0" w:noVBand="1"/>
      </w:tblPr>
      <w:tblGrid>
        <w:gridCol w:w="2073"/>
        <w:gridCol w:w="2215"/>
        <w:gridCol w:w="2646"/>
        <w:gridCol w:w="2401"/>
      </w:tblGrid>
      <w:tr w:rsidR="00BD26FE" w:rsidRPr="00A8518D" w:rsidTr="00BD26FE">
        <w:tc>
          <w:tcPr>
            <w:tcW w:w="559" w:type="dxa"/>
            <w:vMerge w:val="restart"/>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год 2015-2016</w:t>
            </w:r>
          </w:p>
        </w:tc>
        <w:tc>
          <w:tcPr>
            <w:tcW w:w="26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Учебный предмет</w:t>
            </w:r>
          </w:p>
        </w:tc>
        <w:tc>
          <w:tcPr>
            <w:tcW w:w="3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успеваемости</w:t>
            </w:r>
          </w:p>
        </w:tc>
        <w:tc>
          <w:tcPr>
            <w:tcW w:w="3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качества</w:t>
            </w:r>
          </w:p>
        </w:tc>
      </w:tr>
      <w:tr w:rsidR="00BD26FE" w:rsidRPr="00A8518D" w:rsidTr="00BD26FE">
        <w:tc>
          <w:tcPr>
            <w:tcW w:w="0" w:type="auto"/>
            <w:vMerge/>
            <w:tcBorders>
              <w:top w:val="single" w:sz="8" w:space="0" w:color="000000"/>
              <w:left w:val="single" w:sz="8" w:space="0" w:color="000000"/>
              <w:bottom w:val="single" w:sz="8" w:space="0" w:color="000000"/>
              <w:right w:val="single" w:sz="8" w:space="0" w:color="auto"/>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6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Русский язык</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93</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75</w:t>
            </w:r>
          </w:p>
        </w:tc>
      </w:tr>
      <w:tr w:rsidR="00BD26FE" w:rsidRPr="00A8518D" w:rsidTr="00BD26FE">
        <w:tc>
          <w:tcPr>
            <w:tcW w:w="0" w:type="auto"/>
            <w:vMerge/>
            <w:tcBorders>
              <w:top w:val="single" w:sz="8" w:space="0" w:color="000000"/>
              <w:left w:val="single" w:sz="8" w:space="0" w:color="000000"/>
              <w:bottom w:val="single" w:sz="8" w:space="0" w:color="000000"/>
              <w:right w:val="single" w:sz="8" w:space="0" w:color="auto"/>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6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математика</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88</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66</w:t>
            </w:r>
          </w:p>
        </w:tc>
      </w:tr>
      <w:tr w:rsidR="00BD26FE" w:rsidRPr="00A8518D" w:rsidTr="00BD26FE">
        <w:tc>
          <w:tcPr>
            <w:tcW w:w="0" w:type="auto"/>
            <w:vMerge/>
            <w:tcBorders>
              <w:top w:val="single" w:sz="8" w:space="0" w:color="000000"/>
              <w:left w:val="single" w:sz="8" w:space="0" w:color="000000"/>
              <w:bottom w:val="single" w:sz="8" w:space="0" w:color="000000"/>
              <w:right w:val="single" w:sz="8" w:space="0" w:color="auto"/>
            </w:tcBorders>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263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8"/>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Окр.мир</w:t>
            </w:r>
            <w:proofErr w:type="spellEnd"/>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96</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70</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образование  направлено на  реализацию  способностей  каждого  ребенка  и  создание  условий  для  индивидуального  развития ребенка и призвано  обеспечить  выполнение  следующих  основных  целей: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освоение  системы  знаний, умений  и  навыков, опыта  осуществления  разнообразных  видов  деятельности;                                                                                                                                                                </w:t>
      </w:r>
      <w:r w:rsidRPr="00A8518D">
        <w:rPr>
          <w:rFonts w:ascii="Times New Roman" w:eastAsia="Times New Roman" w:hAnsi="Times New Roman" w:cs="Times New Roman"/>
          <w:color w:val="000000"/>
          <w:sz w:val="28"/>
          <w:szCs w:val="28"/>
          <w:lang w:eastAsia="ru-RU"/>
        </w:rPr>
        <w:lastRenderedPageBreak/>
        <w:t>                                                        - развитие  личности  школьника, его  творческих  способностей,  интереса  к  учению,  формирование  желания и  умения  учиться;                                                                                                                                                                       - охрана  и  укрепление  физического  и  психического  здоровья  детей.                                                                                Образовательный  процесс в  начальной  школе  реализуется  через      ФГОС                                                                                           «Школа  России»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школе  работает  методическое  объединение  учителей  начальных  классов. Объединение  учителей  работает  по  плану.  Деятельность  методического  объединения  соответствует  приоритетным  направлениям  образовательной программы  и  направлена  на  создание  условий  для  повышения  качества  образования,  совершенствования   организации  </w:t>
      </w:r>
      <w:proofErr w:type="spellStart"/>
      <w:r w:rsidRPr="00A8518D">
        <w:rPr>
          <w:rFonts w:ascii="Times New Roman" w:eastAsia="Times New Roman" w:hAnsi="Times New Roman" w:cs="Times New Roman"/>
          <w:color w:val="000000"/>
          <w:sz w:val="28"/>
          <w:szCs w:val="28"/>
          <w:lang w:eastAsia="ru-RU"/>
        </w:rPr>
        <w:t>учебно</w:t>
      </w:r>
      <w:proofErr w:type="spellEnd"/>
      <w:r w:rsidRPr="00A8518D">
        <w:rPr>
          <w:rFonts w:ascii="Times New Roman" w:eastAsia="Times New Roman" w:hAnsi="Times New Roman" w:cs="Times New Roman"/>
          <w:color w:val="000000"/>
          <w:sz w:val="28"/>
          <w:szCs w:val="28"/>
          <w:lang w:eastAsia="ru-RU"/>
        </w:rPr>
        <w:t xml:space="preserve"> – воспитательного  процесса  в  целях  сохранения  и  укрепления  здоровья  учащихся.  В  содержание   деятельности  методических  объединений  входит:                                                                                                 1. Изучение  нормативной  и  методической  документации  по  вопросам  образования;                                                                                            2.изучение  передового  опыта;                                                                                                                                                                                                                        3. Утверждение  индивидуальных  планов;                                                                                                                                                             4 изучение  и  анализ  состояния  преподавания   учебного  предмета;                                                                                          основными  формами методической  работы  являлись:                                                                                                                      - открытые  уроки с  целью  обобщения  педагогического  опыта, повышения  квалификации  и  развития  профессиональных  навыков.                                                                                                                                                           – круглые  столы,  творческие  отчеты, самоанализ  педагогической  работы  учителя.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Ежегодно  в  соответствии  с  графиком,  проводятся  предметные  недели: неделя  математики,  неделя  русского  языка,  неделя  окружающего  мире.  Во  время  этих  недель  проводятся  различные  интересные  мероприятия, конкурсы, праздники, викторины.</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Занятия   проходят  в  2  смены.</w:t>
      </w:r>
    </w:p>
    <w:tbl>
      <w:tblPr>
        <w:tblW w:w="0" w:type="auto"/>
        <w:tblCellMar>
          <w:left w:w="0" w:type="dxa"/>
          <w:right w:w="0" w:type="dxa"/>
        </w:tblCellMar>
        <w:tblLook w:val="04A0" w:firstRow="1" w:lastRow="0" w:firstColumn="1" w:lastColumn="0" w:noHBand="0" w:noVBand="1"/>
      </w:tblPr>
      <w:tblGrid>
        <w:gridCol w:w="4670"/>
        <w:gridCol w:w="4665"/>
      </w:tblGrid>
      <w:tr w:rsidR="00BD26FE" w:rsidRPr="00A8518D" w:rsidTr="00BD26FE">
        <w:tc>
          <w:tcPr>
            <w:tcW w:w="4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Сменность</w:t>
            </w:r>
          </w:p>
        </w:tc>
        <w:tc>
          <w:tcPr>
            <w:tcW w:w="47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w:t>
            </w:r>
            <w:proofErr w:type="spellStart"/>
            <w:r w:rsidRPr="00A8518D">
              <w:rPr>
                <w:rFonts w:ascii="Times New Roman" w:eastAsia="Times New Roman" w:hAnsi="Times New Roman" w:cs="Times New Roman"/>
                <w:color w:val="000000"/>
                <w:sz w:val="28"/>
                <w:szCs w:val="28"/>
                <w:lang w:eastAsia="ru-RU"/>
              </w:rPr>
              <w:t>а,б</w:t>
            </w:r>
            <w:proofErr w:type="spellEnd"/>
            <w:r w:rsidRPr="00A8518D">
              <w:rPr>
                <w:rFonts w:ascii="Times New Roman" w:eastAsia="Times New Roman" w:hAnsi="Times New Roman" w:cs="Times New Roman"/>
                <w:color w:val="000000"/>
                <w:sz w:val="28"/>
                <w:szCs w:val="28"/>
                <w:lang w:eastAsia="ru-RU"/>
              </w:rPr>
              <w:t>,», 2 «</w:t>
            </w:r>
            <w:proofErr w:type="spellStart"/>
            <w:r w:rsidRPr="00A8518D">
              <w:rPr>
                <w:rFonts w:ascii="Times New Roman" w:eastAsia="Times New Roman" w:hAnsi="Times New Roman" w:cs="Times New Roman"/>
                <w:color w:val="000000"/>
                <w:sz w:val="28"/>
                <w:szCs w:val="28"/>
                <w:lang w:eastAsia="ru-RU"/>
              </w:rPr>
              <w:t>а,в</w:t>
            </w:r>
            <w:proofErr w:type="spellEnd"/>
            <w:r w:rsidRPr="00A8518D">
              <w:rPr>
                <w:rFonts w:ascii="Times New Roman" w:eastAsia="Times New Roman" w:hAnsi="Times New Roman" w:cs="Times New Roman"/>
                <w:color w:val="000000"/>
                <w:sz w:val="28"/>
                <w:szCs w:val="28"/>
                <w:lang w:eastAsia="ru-RU"/>
              </w:rPr>
              <w:t>», 3 «а»,</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«б,», 3 «,б,», 4 «</w:t>
            </w:r>
            <w:proofErr w:type="spellStart"/>
            <w:r w:rsidRPr="00A8518D">
              <w:rPr>
                <w:rFonts w:ascii="Times New Roman" w:eastAsia="Times New Roman" w:hAnsi="Times New Roman" w:cs="Times New Roman"/>
                <w:color w:val="000000"/>
                <w:sz w:val="28"/>
                <w:szCs w:val="28"/>
                <w:lang w:eastAsia="ru-RU"/>
              </w:rPr>
              <w:t>а,б,в</w:t>
            </w:r>
            <w:proofErr w:type="spellEnd"/>
            <w:r w:rsidRPr="00A8518D">
              <w:rPr>
                <w:rFonts w:ascii="Times New Roman" w:eastAsia="Times New Roman" w:hAnsi="Times New Roman" w:cs="Times New Roman"/>
                <w:color w:val="000000"/>
                <w:sz w:val="28"/>
                <w:szCs w:val="28"/>
                <w:lang w:eastAsia="ru-RU"/>
              </w:rPr>
              <w:t>»</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A8518D" w:rsidRDefault="00A8518D" w:rsidP="00BD26FE">
      <w:pPr>
        <w:shd w:val="clear" w:color="auto" w:fill="FFFFFF"/>
        <w:spacing w:after="0" w:line="240" w:lineRule="auto"/>
        <w:ind w:left="1273"/>
        <w:rPr>
          <w:rFonts w:ascii="Times New Roman" w:eastAsia="Times New Roman" w:hAnsi="Times New Roman" w:cs="Times New Roman"/>
          <w:b/>
          <w:bCs/>
          <w:i/>
          <w:iCs/>
          <w:color w:val="000000"/>
          <w:sz w:val="28"/>
          <w:szCs w:val="28"/>
          <w:lang w:eastAsia="ru-RU"/>
        </w:rPr>
      </w:pPr>
    </w:p>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Количественный  состав  по  классам 2015-2016</w:t>
      </w:r>
    </w:p>
    <w:tbl>
      <w:tblPr>
        <w:tblW w:w="0" w:type="auto"/>
        <w:tblCellMar>
          <w:left w:w="0" w:type="dxa"/>
          <w:right w:w="0" w:type="dxa"/>
        </w:tblCellMar>
        <w:tblLook w:val="04A0" w:firstRow="1" w:lastRow="0" w:firstColumn="1" w:lastColumn="0" w:noHBand="0" w:noVBand="1"/>
      </w:tblPr>
      <w:tblGrid>
        <w:gridCol w:w="2211"/>
        <w:gridCol w:w="1781"/>
        <w:gridCol w:w="1781"/>
        <w:gridCol w:w="1781"/>
        <w:gridCol w:w="1781"/>
      </w:tblGrid>
      <w:tr w:rsidR="00BD26FE" w:rsidRPr="00A8518D" w:rsidTr="00BD26FE">
        <w:tc>
          <w:tcPr>
            <w:tcW w:w="1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класс</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класс</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класс</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класс</w:t>
            </w:r>
          </w:p>
        </w:tc>
      </w:tr>
      <w:tr w:rsidR="00BD26FE" w:rsidRPr="00A8518D" w:rsidTr="00BD26FE">
        <w:tc>
          <w:tcPr>
            <w:tcW w:w="18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Всего  учащихся</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5475F5" w:rsidRPr="00A8518D">
              <w:rPr>
                <w:rFonts w:ascii="Times New Roman" w:eastAsia="Times New Roman" w:hAnsi="Times New Roman" w:cs="Times New Roman"/>
                <w:color w:val="000000"/>
                <w:sz w:val="28"/>
                <w:szCs w:val="28"/>
                <w:lang w:eastAsia="ru-RU"/>
              </w:rPr>
              <w:t>44</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5475F5" w:rsidRPr="00A8518D">
              <w:rPr>
                <w:rFonts w:ascii="Times New Roman" w:eastAsia="Times New Roman" w:hAnsi="Times New Roman" w:cs="Times New Roman"/>
                <w:color w:val="000000"/>
                <w:sz w:val="28"/>
                <w:szCs w:val="28"/>
                <w:lang w:eastAsia="ru-RU"/>
              </w:rPr>
              <w:t>28</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5475F5" w:rsidRPr="00A8518D">
              <w:rPr>
                <w:rFonts w:ascii="Times New Roman" w:eastAsia="Times New Roman" w:hAnsi="Times New Roman" w:cs="Times New Roman"/>
                <w:color w:val="000000"/>
                <w:sz w:val="28"/>
                <w:szCs w:val="28"/>
                <w:lang w:eastAsia="ru-RU"/>
              </w:rPr>
              <w:t>37</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005475F5" w:rsidRPr="00A8518D">
              <w:rPr>
                <w:rFonts w:ascii="Times New Roman" w:eastAsia="Times New Roman" w:hAnsi="Times New Roman" w:cs="Times New Roman"/>
                <w:color w:val="000000"/>
                <w:sz w:val="28"/>
                <w:szCs w:val="28"/>
                <w:lang w:eastAsia="ru-RU"/>
              </w:rPr>
              <w:t>25</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Результативность  обучения, качество  подготовки  выпускников.</w:t>
      </w:r>
    </w:p>
    <w:p w:rsidR="00BD26FE" w:rsidRPr="00A8518D" w:rsidRDefault="00BD26FE" w:rsidP="00BD26FE">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  конец  учебного  года  в  начальной  школе  обучались           учеников.  Успешно  окончили  учебный  год         учащи</w:t>
      </w:r>
      <w:r w:rsidR="0077398F" w:rsidRPr="00A8518D">
        <w:rPr>
          <w:rFonts w:ascii="Times New Roman" w:eastAsia="Times New Roman" w:hAnsi="Times New Roman" w:cs="Times New Roman"/>
          <w:color w:val="000000"/>
          <w:sz w:val="28"/>
          <w:szCs w:val="28"/>
          <w:lang w:eastAsia="ru-RU"/>
        </w:rPr>
        <w:t>хся.       Учащие</w:t>
      </w:r>
      <w:r w:rsidRPr="00A8518D">
        <w:rPr>
          <w:rFonts w:ascii="Times New Roman" w:eastAsia="Times New Roman" w:hAnsi="Times New Roman" w:cs="Times New Roman"/>
          <w:color w:val="000000"/>
          <w:sz w:val="28"/>
          <w:szCs w:val="28"/>
          <w:lang w:eastAsia="ru-RU"/>
        </w:rPr>
        <w:t>ся  1-х классов  не  аттестованы.        учащихся  2-4 классов  окончили  школу  только  на  «5»  на « 4 и 5»      </w:t>
      </w:r>
    </w:p>
    <w:p w:rsidR="00BD26FE" w:rsidRPr="00A8518D" w:rsidRDefault="00BD26FE" w:rsidP="00BD26F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1288" w:hanging="72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8.3.2.</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Сведения об обучающихся в 5-11 классах</w:t>
      </w:r>
    </w:p>
    <w:tbl>
      <w:tblPr>
        <w:tblW w:w="0" w:type="auto"/>
        <w:tblCellMar>
          <w:left w:w="0" w:type="dxa"/>
          <w:right w:w="0" w:type="dxa"/>
        </w:tblCellMar>
        <w:tblLook w:val="04A0" w:firstRow="1" w:lastRow="0" w:firstColumn="1" w:lastColumn="0" w:noHBand="0" w:noVBand="1"/>
      </w:tblPr>
      <w:tblGrid>
        <w:gridCol w:w="4670"/>
        <w:gridCol w:w="4665"/>
      </w:tblGrid>
      <w:tr w:rsidR="00BD26FE" w:rsidRPr="00A8518D" w:rsidTr="00BD26FE">
        <w:tc>
          <w:tcPr>
            <w:tcW w:w="4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Сменность</w:t>
            </w:r>
          </w:p>
        </w:tc>
        <w:tc>
          <w:tcPr>
            <w:tcW w:w="47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Классы</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w:t>
            </w:r>
            <w:proofErr w:type="spellStart"/>
            <w:r w:rsidRPr="00A8518D">
              <w:rPr>
                <w:rFonts w:ascii="Times New Roman" w:eastAsia="Times New Roman" w:hAnsi="Times New Roman" w:cs="Times New Roman"/>
                <w:color w:val="000000"/>
                <w:sz w:val="28"/>
                <w:szCs w:val="28"/>
                <w:lang w:eastAsia="ru-RU"/>
              </w:rPr>
              <w:t>а,б</w:t>
            </w:r>
            <w:proofErr w:type="spellEnd"/>
            <w:r w:rsidRPr="00A8518D">
              <w:rPr>
                <w:rFonts w:ascii="Times New Roman" w:eastAsia="Times New Roman" w:hAnsi="Times New Roman" w:cs="Times New Roman"/>
                <w:color w:val="000000"/>
                <w:sz w:val="28"/>
                <w:szCs w:val="28"/>
                <w:lang w:eastAsia="ru-RU"/>
              </w:rPr>
              <w:t>,», 9 «</w:t>
            </w:r>
            <w:proofErr w:type="spellStart"/>
            <w:r w:rsidRPr="00A8518D">
              <w:rPr>
                <w:rFonts w:ascii="Times New Roman" w:eastAsia="Times New Roman" w:hAnsi="Times New Roman" w:cs="Times New Roman"/>
                <w:color w:val="000000"/>
                <w:sz w:val="28"/>
                <w:szCs w:val="28"/>
                <w:lang w:eastAsia="ru-RU"/>
              </w:rPr>
              <w:t>а,б</w:t>
            </w:r>
            <w:proofErr w:type="spellEnd"/>
            <w:r w:rsidRPr="00A8518D">
              <w:rPr>
                <w:rFonts w:ascii="Times New Roman" w:eastAsia="Times New Roman" w:hAnsi="Times New Roman" w:cs="Times New Roman"/>
                <w:color w:val="000000"/>
                <w:sz w:val="28"/>
                <w:szCs w:val="28"/>
                <w:lang w:eastAsia="ru-RU"/>
              </w:rPr>
              <w:t>», 10«а,б», 11</w:t>
            </w:r>
          </w:p>
        </w:tc>
      </w:tr>
      <w:tr w:rsidR="00BD26FE" w:rsidRPr="00A8518D" w:rsidTr="00BD26FE">
        <w:tc>
          <w:tcPr>
            <w:tcW w:w="4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смена</w:t>
            </w:r>
          </w:p>
        </w:tc>
        <w:tc>
          <w:tcPr>
            <w:tcW w:w="4715"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w:t>
            </w:r>
            <w:proofErr w:type="spellStart"/>
            <w:r w:rsidRPr="00A8518D">
              <w:rPr>
                <w:rFonts w:ascii="Times New Roman" w:eastAsia="Times New Roman" w:hAnsi="Times New Roman" w:cs="Times New Roman"/>
                <w:color w:val="000000"/>
                <w:sz w:val="28"/>
                <w:szCs w:val="28"/>
                <w:lang w:eastAsia="ru-RU"/>
              </w:rPr>
              <w:t>а,б</w:t>
            </w:r>
            <w:proofErr w:type="spellEnd"/>
            <w:r w:rsidRPr="00A8518D">
              <w:rPr>
                <w:rFonts w:ascii="Times New Roman" w:eastAsia="Times New Roman" w:hAnsi="Times New Roman" w:cs="Times New Roman"/>
                <w:color w:val="000000"/>
                <w:sz w:val="28"/>
                <w:szCs w:val="28"/>
                <w:lang w:eastAsia="ru-RU"/>
              </w:rPr>
              <w:t>,», 6 «</w:t>
            </w:r>
            <w:proofErr w:type="spellStart"/>
            <w:r w:rsidRPr="00A8518D">
              <w:rPr>
                <w:rFonts w:ascii="Times New Roman" w:eastAsia="Times New Roman" w:hAnsi="Times New Roman" w:cs="Times New Roman"/>
                <w:color w:val="000000"/>
                <w:sz w:val="28"/>
                <w:szCs w:val="28"/>
                <w:lang w:eastAsia="ru-RU"/>
              </w:rPr>
              <w:t>а,б</w:t>
            </w:r>
            <w:proofErr w:type="spellEnd"/>
            <w:r w:rsidRPr="00A8518D">
              <w:rPr>
                <w:rFonts w:ascii="Times New Roman" w:eastAsia="Times New Roman" w:hAnsi="Times New Roman" w:cs="Times New Roman"/>
                <w:color w:val="000000"/>
                <w:sz w:val="28"/>
                <w:szCs w:val="28"/>
                <w:lang w:eastAsia="ru-RU"/>
              </w:rPr>
              <w:t>,», 7«а,б,» 8 «</w:t>
            </w:r>
            <w:proofErr w:type="spellStart"/>
            <w:r w:rsidRPr="00A8518D">
              <w:rPr>
                <w:rFonts w:ascii="Times New Roman" w:eastAsia="Times New Roman" w:hAnsi="Times New Roman" w:cs="Times New Roman"/>
                <w:color w:val="000000"/>
                <w:sz w:val="28"/>
                <w:szCs w:val="28"/>
                <w:lang w:eastAsia="ru-RU"/>
              </w:rPr>
              <w:t>а,б</w:t>
            </w:r>
            <w:proofErr w:type="spellEnd"/>
            <w:r w:rsidRPr="00A8518D">
              <w:rPr>
                <w:rFonts w:ascii="Times New Roman" w:eastAsia="Times New Roman" w:hAnsi="Times New Roman" w:cs="Times New Roman"/>
                <w:color w:val="000000"/>
                <w:sz w:val="28"/>
                <w:szCs w:val="28"/>
                <w:lang w:eastAsia="ru-RU"/>
              </w:rPr>
              <w:t>»</w:t>
            </w:r>
          </w:p>
        </w:tc>
      </w:tr>
    </w:tbl>
    <w:p w:rsidR="00BD26FE" w:rsidRPr="00A8518D" w:rsidRDefault="00BD26FE" w:rsidP="00BD26FE">
      <w:pPr>
        <w:shd w:val="clear" w:color="auto" w:fill="FFFFFF"/>
        <w:spacing w:after="0" w:line="240" w:lineRule="auto"/>
        <w:ind w:left="127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Успеваемость учащихся (5,9,11 класс)</w:t>
      </w:r>
    </w:p>
    <w:tbl>
      <w:tblPr>
        <w:tblW w:w="16440" w:type="dxa"/>
        <w:tblInd w:w="-743" w:type="dxa"/>
        <w:tblCellMar>
          <w:left w:w="0" w:type="dxa"/>
          <w:right w:w="0" w:type="dxa"/>
        </w:tblCellMar>
        <w:tblLook w:val="04A0" w:firstRow="1" w:lastRow="0" w:firstColumn="1" w:lastColumn="0" w:noHBand="0" w:noVBand="1"/>
      </w:tblPr>
      <w:tblGrid>
        <w:gridCol w:w="2169"/>
        <w:gridCol w:w="1422"/>
        <w:gridCol w:w="1896"/>
        <w:gridCol w:w="2103"/>
        <w:gridCol w:w="854"/>
        <w:gridCol w:w="854"/>
        <w:gridCol w:w="854"/>
        <w:gridCol w:w="854"/>
        <w:gridCol w:w="854"/>
        <w:gridCol w:w="854"/>
        <w:gridCol w:w="854"/>
        <w:gridCol w:w="854"/>
        <w:gridCol w:w="854"/>
        <w:gridCol w:w="854"/>
        <w:gridCol w:w="854"/>
        <w:gridCol w:w="854"/>
        <w:gridCol w:w="854"/>
        <w:gridCol w:w="574"/>
        <w:gridCol w:w="854"/>
        <w:gridCol w:w="854"/>
        <w:gridCol w:w="854"/>
        <w:gridCol w:w="854"/>
        <w:gridCol w:w="854"/>
        <w:gridCol w:w="854"/>
        <w:gridCol w:w="1273"/>
        <w:gridCol w:w="956"/>
      </w:tblGrid>
      <w:tr w:rsidR="00BD26FE" w:rsidRPr="00A8518D" w:rsidTr="00BD26FE">
        <w:tc>
          <w:tcPr>
            <w:tcW w:w="16444" w:type="dxa"/>
            <w:gridSpan w:val="2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val="en-US" w:eastAsia="ru-RU"/>
              </w:rPr>
              <w:t> </w:t>
            </w:r>
          </w:p>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Результаты мониторинга за 2015-16 год в % (успеваемость/качество)</w:t>
            </w:r>
          </w:p>
        </w:tc>
      </w:tr>
      <w:tr w:rsidR="00BD26FE" w:rsidRPr="00A8518D" w:rsidTr="00BD26F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ОО</w:t>
            </w:r>
          </w:p>
        </w:tc>
        <w:tc>
          <w:tcPr>
            <w:tcW w:w="14600" w:type="dxa"/>
            <w:gridSpan w:val="25"/>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Учебный предмет</w:t>
            </w:r>
          </w:p>
        </w:tc>
      </w:tr>
      <w:tr w:rsidR="00BD26FE" w:rsidRPr="00A8518D" w:rsidTr="00BD26F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Школа МКОУ «ХАНАГСКАЯ СОШ»</w:t>
            </w:r>
          </w:p>
        </w:tc>
        <w:tc>
          <w:tcPr>
            <w:tcW w:w="184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Начальная  школа</w:t>
            </w:r>
          </w:p>
        </w:tc>
        <w:tc>
          <w:tcPr>
            <w:tcW w:w="12758" w:type="dxa"/>
            <w:gridSpan w:val="22"/>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Основная/средняя школа</w:t>
            </w:r>
          </w:p>
        </w:tc>
      </w:tr>
      <w:tr w:rsidR="00BD26FE" w:rsidRPr="00A8518D" w:rsidTr="00BD26FE">
        <w:trPr>
          <w:cantSplit/>
          <w:trHeight w:val="677"/>
        </w:trPr>
        <w:tc>
          <w:tcPr>
            <w:tcW w:w="1844" w:type="dxa"/>
            <w:tcBorders>
              <w:top w:val="nil"/>
              <w:left w:val="single" w:sz="8" w:space="0" w:color="000000"/>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67"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Русский язык</w:t>
            </w:r>
          </w:p>
        </w:tc>
        <w:tc>
          <w:tcPr>
            <w:tcW w:w="567"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Математика</w:t>
            </w:r>
          </w:p>
        </w:tc>
        <w:tc>
          <w:tcPr>
            <w:tcW w:w="708"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ind w:left="113" w:right="113"/>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Окружающий мир</w:t>
            </w:r>
          </w:p>
        </w:tc>
        <w:tc>
          <w:tcPr>
            <w:tcW w:w="1701" w:type="dxa"/>
            <w:gridSpan w:val="3"/>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Русский язык</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кл</w:t>
            </w:r>
            <w:proofErr w:type="spellEnd"/>
          </w:p>
        </w:tc>
        <w:tc>
          <w:tcPr>
            <w:tcW w:w="1701" w:type="dxa"/>
            <w:gridSpan w:val="3"/>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Математика</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кл</w:t>
            </w:r>
            <w:proofErr w:type="spellEnd"/>
          </w:p>
        </w:tc>
        <w:tc>
          <w:tcPr>
            <w:tcW w:w="1701" w:type="dxa"/>
            <w:gridSpan w:val="3"/>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Родные языки</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Иностранные языки</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Физика</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История</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Биология</w:t>
            </w:r>
          </w:p>
        </w:tc>
        <w:tc>
          <w:tcPr>
            <w:tcW w:w="11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Химия</w:t>
            </w:r>
          </w:p>
        </w:tc>
        <w:tc>
          <w:tcPr>
            <w:tcW w:w="1276" w:type="dxa"/>
            <w:gridSpan w:val="2"/>
            <w:tcBorders>
              <w:top w:val="nil"/>
              <w:left w:val="nil"/>
              <w:bottom w:val="single" w:sz="8" w:space="0" w:color="auto"/>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Обществознание</w:t>
            </w:r>
          </w:p>
        </w:tc>
      </w:tr>
      <w:tr w:rsidR="00BD26FE" w:rsidRPr="00A8518D" w:rsidTr="00BD26FE">
        <w:trPr>
          <w:cantSplit/>
          <w:trHeight w:val="871"/>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709"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11</w:t>
            </w:r>
          </w:p>
        </w:tc>
      </w:tr>
      <w:tr w:rsidR="00BD26FE" w:rsidRPr="00A8518D" w:rsidTr="00BD26FE">
        <w:trPr>
          <w:trHeight w:val="79"/>
        </w:trPr>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Успеваемость/</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качество</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93/75</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88/66</w:t>
            </w:r>
          </w:p>
        </w:tc>
        <w:tc>
          <w:tcPr>
            <w:tcW w:w="708"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96/</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70</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91/62</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96/75</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83/61</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90/75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94/60</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90/55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90/65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87/56</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C00000"/>
                <w:sz w:val="28"/>
                <w:szCs w:val="28"/>
                <w:lang w:eastAsia="ru-RU"/>
              </w:rPr>
              <w:t>89/60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91/62</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88/59</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89/55</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93/52</w:t>
            </w:r>
          </w:p>
        </w:tc>
        <w:tc>
          <w:tcPr>
            <w:tcW w:w="709"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97/</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60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96/60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90/50</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92/57</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88/53</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91/57</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80/42</w:t>
            </w:r>
          </w:p>
        </w:tc>
        <w:tc>
          <w:tcPr>
            <w:tcW w:w="567" w:type="dxa"/>
            <w:tcBorders>
              <w:top w:val="nil"/>
              <w:left w:val="nil"/>
              <w:bottom w:val="single" w:sz="8" w:space="0" w:color="000000"/>
              <w:right w:val="single" w:sz="8" w:space="0" w:color="auto"/>
            </w:tcBorders>
            <w:tcMar>
              <w:top w:w="0" w:type="dxa"/>
              <w:left w:w="108" w:type="dxa"/>
              <w:bottom w:w="0" w:type="dxa"/>
              <w:right w:w="108" w:type="dxa"/>
            </w:tcMar>
            <w:hideMark/>
          </w:tcPr>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92/57</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90/</w:t>
            </w:r>
          </w:p>
          <w:p w:rsidR="00BD26FE" w:rsidRPr="00A8518D" w:rsidRDefault="00BD26FE" w:rsidP="00BD26FE">
            <w:pPr>
              <w:spacing w:after="0" w:line="79"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C00000"/>
                <w:sz w:val="28"/>
                <w:szCs w:val="28"/>
                <w:lang w:eastAsia="ru-RU"/>
              </w:rPr>
              <w:t>75</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Медалисты</w:t>
      </w:r>
    </w:p>
    <w:tbl>
      <w:tblPr>
        <w:tblW w:w="9180" w:type="dxa"/>
        <w:tblCellMar>
          <w:left w:w="0" w:type="dxa"/>
          <w:right w:w="0" w:type="dxa"/>
        </w:tblCellMar>
        <w:tblLook w:val="04A0" w:firstRow="1" w:lastRow="0" w:firstColumn="1" w:lastColumn="0" w:noHBand="0" w:noVBand="1"/>
      </w:tblPr>
      <w:tblGrid>
        <w:gridCol w:w="1809"/>
        <w:gridCol w:w="3119"/>
        <w:gridCol w:w="4252"/>
      </w:tblGrid>
      <w:tr w:rsidR="00BD26FE" w:rsidRPr="00A8518D" w:rsidTr="00BD26FE">
        <w:tc>
          <w:tcPr>
            <w:tcW w:w="18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3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Золотая медаль</w:t>
            </w:r>
          </w:p>
        </w:tc>
        <w:tc>
          <w:tcPr>
            <w:tcW w:w="42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Серебряная медаль</w:t>
            </w:r>
          </w:p>
        </w:tc>
      </w:tr>
      <w:tr w:rsidR="00BD26FE" w:rsidRPr="00A8518D" w:rsidTr="00BD26FE">
        <w:tc>
          <w:tcPr>
            <w:tcW w:w="18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20015-2016</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Риана</w:t>
            </w:r>
            <w:proofErr w:type="spellEnd"/>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Рамазанова </w:t>
            </w:r>
            <w:proofErr w:type="spellStart"/>
            <w:r w:rsidRPr="00A8518D">
              <w:rPr>
                <w:rFonts w:ascii="Times New Roman" w:eastAsia="Times New Roman" w:hAnsi="Times New Roman" w:cs="Times New Roman"/>
                <w:color w:val="000000"/>
                <w:sz w:val="28"/>
                <w:szCs w:val="28"/>
                <w:lang w:eastAsia="ru-RU"/>
              </w:rPr>
              <w:t>Румина</w:t>
            </w:r>
            <w:proofErr w:type="spellEnd"/>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Формирование потребности в знаниях, мотивация познавательных интересов учащихся</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 xml:space="preserve">осуществляется через школьные интеллектуальные конкурсы и турниры, участие в школьном, городском, республиканском </w:t>
      </w:r>
      <w:r w:rsidRPr="00A8518D">
        <w:rPr>
          <w:rFonts w:ascii="Times New Roman" w:eastAsia="Times New Roman" w:hAnsi="Times New Roman" w:cs="Times New Roman"/>
          <w:color w:val="000000"/>
          <w:sz w:val="28"/>
          <w:szCs w:val="28"/>
          <w:lang w:eastAsia="ru-RU"/>
        </w:rPr>
        <w:lastRenderedPageBreak/>
        <w:t>этапах Всероссийской олимпиады школьников, участие во всероссийских дистанционных конкурсах и олимпиадах, Церемонии награждения победителей школьной олимпиады, малой школьной олимпиады, научные конференции учащихся, исследовательскую и проектную деятельность, предметные декады, кружки дополнительного образования.</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8.4. Сведения о родителях (законных представителях)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Социальный паспорт общеобразовательного учреждения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Социальный паспорт  муниципального    образовательного  учреждения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w:t>
      </w:r>
      <w:proofErr w:type="spellStart"/>
      <w:r w:rsidRPr="00A8518D">
        <w:rPr>
          <w:rFonts w:ascii="Times New Roman" w:eastAsia="Times New Roman" w:hAnsi="Times New Roman" w:cs="Times New Roman"/>
          <w:b/>
          <w:bCs/>
          <w:color w:val="000000"/>
          <w:sz w:val="28"/>
          <w:szCs w:val="28"/>
          <w:lang w:eastAsia="ru-RU"/>
        </w:rPr>
        <w:t>Ханагская</w:t>
      </w:r>
      <w:proofErr w:type="spellEnd"/>
      <w:r w:rsidRPr="00A8518D">
        <w:rPr>
          <w:rFonts w:ascii="Times New Roman" w:eastAsia="Times New Roman" w:hAnsi="Times New Roman" w:cs="Times New Roman"/>
          <w:b/>
          <w:bCs/>
          <w:color w:val="000000"/>
          <w:sz w:val="28"/>
          <w:szCs w:val="28"/>
          <w:lang w:eastAsia="ru-RU"/>
        </w:rPr>
        <w:t xml:space="preserve"> средняя  школа" на 2015-2016 уч. год.</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в 2015-2016 учебном году  обучается 314 учащихся, из которых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160 учащихся проживают в семьях, где 2(двое) и менее детей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154 учащийся проживают в семьях,  где 3(трое) и  более детей.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5(пятеро) учащихся школы проживают в  неблагополучных  семьях.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2(двое)  учащихся из  опекунских  семей.</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Количество</w:t>
      </w:r>
      <w:r w:rsidR="00AF666B" w:rsidRPr="00A8518D">
        <w:rPr>
          <w:rFonts w:ascii="Times New Roman" w:eastAsia="Times New Roman" w:hAnsi="Times New Roman" w:cs="Times New Roman"/>
          <w:color w:val="000000"/>
          <w:sz w:val="28"/>
          <w:szCs w:val="28"/>
          <w:lang w:eastAsia="ru-RU"/>
        </w:rPr>
        <w:t>  малообеспеченных  семей  соста</w:t>
      </w:r>
      <w:r w:rsidRPr="00A8518D">
        <w:rPr>
          <w:rFonts w:ascii="Times New Roman" w:eastAsia="Times New Roman" w:hAnsi="Times New Roman" w:cs="Times New Roman"/>
          <w:color w:val="000000"/>
          <w:sz w:val="28"/>
          <w:szCs w:val="28"/>
          <w:lang w:eastAsia="ru-RU"/>
        </w:rPr>
        <w:t>вляет  21(двадцать  один).</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4(четверо) учащихся  проживают  в  неполных  семьях.</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Количество детей-инвалидов </w:t>
      </w:r>
      <w:proofErr w:type="spellStart"/>
      <w:r w:rsidRPr="00A8518D">
        <w:rPr>
          <w:rFonts w:ascii="Times New Roman" w:eastAsia="Times New Roman" w:hAnsi="Times New Roman" w:cs="Times New Roman"/>
          <w:color w:val="000000"/>
          <w:sz w:val="28"/>
          <w:szCs w:val="28"/>
          <w:lang w:eastAsia="ru-RU"/>
        </w:rPr>
        <w:t>состовляет</w:t>
      </w:r>
      <w:proofErr w:type="spellEnd"/>
      <w:r w:rsidRPr="00A8518D">
        <w:rPr>
          <w:rFonts w:ascii="Times New Roman" w:eastAsia="Times New Roman" w:hAnsi="Times New Roman" w:cs="Times New Roman"/>
          <w:color w:val="000000"/>
          <w:sz w:val="28"/>
          <w:szCs w:val="28"/>
          <w:lang w:eastAsia="ru-RU"/>
        </w:rPr>
        <w:t>  10(десять)   учащихся.</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Среди учащихся </w:t>
      </w:r>
      <w:proofErr w:type="spellStart"/>
      <w:r w:rsidRPr="00A8518D">
        <w:rPr>
          <w:rFonts w:ascii="Times New Roman" w:eastAsia="Times New Roman" w:hAnsi="Times New Roman" w:cs="Times New Roman"/>
          <w:color w:val="000000"/>
          <w:sz w:val="28"/>
          <w:szCs w:val="28"/>
          <w:lang w:eastAsia="ru-RU"/>
        </w:rPr>
        <w:t>Ханагской</w:t>
      </w:r>
      <w:proofErr w:type="spellEnd"/>
      <w:r w:rsidRPr="00A8518D">
        <w:rPr>
          <w:rFonts w:ascii="Times New Roman" w:eastAsia="Times New Roman" w:hAnsi="Times New Roman" w:cs="Times New Roman"/>
          <w:color w:val="000000"/>
          <w:sz w:val="28"/>
          <w:szCs w:val="28"/>
          <w:lang w:eastAsia="ru-RU"/>
        </w:rPr>
        <w:t xml:space="preserve"> средней  школы нет  детей  из  группы  риска, а также  стоящих на учёте  по делам  </w:t>
      </w:r>
      <w:proofErr w:type="spellStart"/>
      <w:r w:rsidRPr="00A8518D">
        <w:rPr>
          <w:rFonts w:ascii="Times New Roman" w:eastAsia="Times New Roman" w:hAnsi="Times New Roman" w:cs="Times New Roman"/>
          <w:color w:val="000000"/>
          <w:sz w:val="28"/>
          <w:szCs w:val="28"/>
          <w:lang w:eastAsia="ru-RU"/>
        </w:rPr>
        <w:t>несовершеннолетных</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i/>
          <w:iCs/>
          <w:color w:val="000000"/>
          <w:sz w:val="28"/>
          <w:szCs w:val="28"/>
          <w:lang w:eastAsia="ru-RU"/>
        </w:rPr>
        <w:t>Взаимодействие с семьей в целях всестороннего развития личности, привлечение родителей  к делам и проблемам школы</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осуществляется через общешкольные родительские собрания, конференции, психолого-педагогические консультации родителей (индивидуальные).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Работа с родителями  строится по трем основным блокам:</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Повышение уровня психолого-педагогических знаний (классные родительские собрания, тематические собрания по параллелям)</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Вовлечение родителей в совместную деятельность (участие в мероприятиях).</w:t>
      </w:r>
    </w:p>
    <w:p w:rsidR="00BD26FE" w:rsidRPr="00A8518D" w:rsidRDefault="00BD26FE" w:rsidP="00BD26FE">
      <w:pPr>
        <w:shd w:val="clear" w:color="auto" w:fill="FFFFFF"/>
        <w:spacing w:after="0" w:line="240" w:lineRule="auto"/>
        <w:ind w:left="765"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3.Участие родителей в управлении школой (Родительские комитеты классов, общешкольные конференции)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Одним из условий комфортности ребенка в школе является его эмоциональное состояние, чувство защищенности и благополучия, которые зависят от того, какой микроклимат в семье ребенка.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Изучение благополучия и воспитательного потенциала семьи</w:t>
      </w:r>
      <w:r w:rsidRPr="00A8518D">
        <w:rPr>
          <w:rFonts w:ascii="Times New Roman" w:eastAsia="Times New Roman" w:hAnsi="Times New Roman" w:cs="Times New Roman"/>
          <w:color w:val="000000"/>
          <w:sz w:val="28"/>
          <w:szCs w:val="28"/>
          <w:lang w:eastAsia="ru-RU"/>
        </w:rPr>
        <w:t> и положения ребенка в этой семье – одна из первых задач при организации учебно-воспитательной работы с учащимися. Классные руководители на начало каждого учебного года составляют социальные паспорта классов, изучая материальное положение, условия проживания и особенности воспитания каждого ребенка. По выявленным фактам неблагополучия проводится обследование семьи социальным педагогом, заместителем директора по воспитательной работе, классным руководителем.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Работа </w:t>
      </w:r>
      <w:r w:rsidRPr="00A8518D">
        <w:rPr>
          <w:rFonts w:ascii="Times New Roman" w:eastAsia="Times New Roman" w:hAnsi="Times New Roman" w:cs="Times New Roman"/>
          <w:b/>
          <w:bCs/>
          <w:i/>
          <w:iCs/>
          <w:color w:val="000000"/>
          <w:sz w:val="28"/>
          <w:szCs w:val="28"/>
          <w:lang w:eastAsia="ru-RU"/>
        </w:rPr>
        <w:t>с неблагополучными семьями и детьми из этих семей</w:t>
      </w:r>
      <w:r w:rsidRPr="00A8518D">
        <w:rPr>
          <w:rFonts w:ascii="Times New Roman" w:eastAsia="Times New Roman" w:hAnsi="Times New Roman" w:cs="Times New Roman"/>
          <w:color w:val="000000"/>
          <w:sz w:val="28"/>
          <w:szCs w:val="28"/>
          <w:lang w:eastAsia="ru-RU"/>
        </w:rPr>
        <w:t xml:space="preserve"> предполагает постоянное наблюдение за семьей и ребенком </w:t>
      </w:r>
      <w:r w:rsidRPr="00A8518D">
        <w:rPr>
          <w:rFonts w:ascii="Times New Roman" w:eastAsia="Times New Roman" w:hAnsi="Times New Roman" w:cs="Times New Roman"/>
          <w:color w:val="000000"/>
          <w:sz w:val="28"/>
          <w:szCs w:val="28"/>
          <w:lang w:eastAsia="ru-RU"/>
        </w:rPr>
        <w:lastRenderedPageBreak/>
        <w:t xml:space="preserve">(социальный </w:t>
      </w:r>
      <w:proofErr w:type="spellStart"/>
      <w:r w:rsidRPr="00A8518D">
        <w:rPr>
          <w:rFonts w:ascii="Times New Roman" w:eastAsia="Times New Roman" w:hAnsi="Times New Roman" w:cs="Times New Roman"/>
          <w:color w:val="000000"/>
          <w:sz w:val="28"/>
          <w:szCs w:val="28"/>
          <w:lang w:eastAsia="ru-RU"/>
        </w:rPr>
        <w:t>патранаж</w:t>
      </w:r>
      <w:proofErr w:type="spellEnd"/>
      <w:r w:rsidRPr="00A8518D">
        <w:rPr>
          <w:rFonts w:ascii="Times New Roman" w:eastAsia="Times New Roman" w:hAnsi="Times New Roman" w:cs="Times New Roman"/>
          <w:color w:val="000000"/>
          <w:sz w:val="28"/>
          <w:szCs w:val="28"/>
          <w:lang w:eastAsia="ru-RU"/>
        </w:rPr>
        <w:t>): посещение квартир, беседы с родителями и детьми, контроль посещаемости, успеваемости, межличностных отношений ребенка, направление на занятия с психологом. При предоставлении справок дети получают дополнительное питание, при возможности оказывается материальная помощь.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Работа по профилактике семейного неблагополучия и защите прав несовершеннолетних:</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w:t>
      </w:r>
      <w:r w:rsidRPr="00A8518D">
        <w:rPr>
          <w:rFonts w:ascii="Times New Roman" w:eastAsia="Times New Roman" w:hAnsi="Times New Roman" w:cs="Times New Roman"/>
          <w:b/>
          <w:bCs/>
          <w:i/>
          <w:iCs/>
          <w:color w:val="000000"/>
          <w:sz w:val="28"/>
          <w:szCs w:val="28"/>
          <w:lang w:eastAsia="ru-RU"/>
        </w:rPr>
        <w:t>Педагогическое просвещение</w:t>
      </w:r>
      <w:r w:rsidRPr="00A8518D">
        <w:rPr>
          <w:rFonts w:ascii="Times New Roman" w:eastAsia="Times New Roman" w:hAnsi="Times New Roman" w:cs="Times New Roman"/>
          <w:color w:val="000000"/>
          <w:sz w:val="28"/>
          <w:szCs w:val="28"/>
          <w:lang w:eastAsia="ru-RU"/>
        </w:rPr>
        <w:t> на тематических классных родительских собраниях, родительском всеобуче («Родительский университет»- консультации специалистов).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w:t>
      </w:r>
      <w:r w:rsidRPr="00A8518D">
        <w:rPr>
          <w:rFonts w:ascii="Times New Roman" w:eastAsia="Times New Roman" w:hAnsi="Times New Roman" w:cs="Times New Roman"/>
          <w:b/>
          <w:bCs/>
          <w:i/>
          <w:iCs/>
          <w:color w:val="000000"/>
          <w:sz w:val="28"/>
          <w:szCs w:val="28"/>
          <w:lang w:eastAsia="ru-RU"/>
        </w:rPr>
        <w:t>Ознакомление</w:t>
      </w:r>
      <w:r w:rsidRPr="00A8518D">
        <w:rPr>
          <w:rFonts w:ascii="Times New Roman" w:eastAsia="Times New Roman" w:hAnsi="Times New Roman" w:cs="Times New Roman"/>
          <w:color w:val="000000"/>
          <w:sz w:val="28"/>
          <w:szCs w:val="28"/>
          <w:lang w:eastAsia="ru-RU"/>
        </w:rPr>
        <w:t> родителей с содержанием и методикой учебно-воспитательного процесса школы (День открытых дверей, открытые уроки, собрания, сайт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w:t>
      </w:r>
      <w:r w:rsidRPr="00A8518D">
        <w:rPr>
          <w:rFonts w:ascii="Times New Roman" w:eastAsia="Times New Roman" w:hAnsi="Times New Roman" w:cs="Times New Roman"/>
          <w:b/>
          <w:bCs/>
          <w:i/>
          <w:iCs/>
          <w:color w:val="000000"/>
          <w:sz w:val="28"/>
          <w:szCs w:val="28"/>
          <w:lang w:eastAsia="ru-RU"/>
        </w:rPr>
        <w:t>Проведение индивидуальных и групповых консультаций</w:t>
      </w:r>
      <w:r w:rsidRPr="00A8518D">
        <w:rPr>
          <w:rFonts w:ascii="Times New Roman" w:eastAsia="Times New Roman" w:hAnsi="Times New Roman" w:cs="Times New Roman"/>
          <w:color w:val="000000"/>
          <w:sz w:val="28"/>
          <w:szCs w:val="28"/>
          <w:lang w:eastAsia="ru-RU"/>
        </w:rPr>
        <w:t> по предупреждению конфликтных ситуаций, по устранению пробелов знаний, по развитию способностей одаренных детей.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w:t>
      </w:r>
      <w:r w:rsidRPr="00A8518D">
        <w:rPr>
          <w:rFonts w:ascii="Times New Roman" w:eastAsia="Times New Roman" w:hAnsi="Times New Roman" w:cs="Times New Roman"/>
          <w:b/>
          <w:bCs/>
          <w:i/>
          <w:iCs/>
          <w:color w:val="000000"/>
          <w:sz w:val="28"/>
          <w:szCs w:val="28"/>
          <w:lang w:eastAsia="ru-RU"/>
        </w:rPr>
        <w:t>Привлечение родителей к сотрудничеству</w:t>
      </w:r>
      <w:r w:rsidRPr="00A8518D">
        <w:rPr>
          <w:rFonts w:ascii="Times New Roman" w:eastAsia="Times New Roman" w:hAnsi="Times New Roman" w:cs="Times New Roman"/>
          <w:color w:val="000000"/>
          <w:sz w:val="28"/>
          <w:szCs w:val="28"/>
          <w:lang w:eastAsia="ru-RU"/>
        </w:rPr>
        <w:t> в дежурстве родительского патруля, организации экскурсий и мероприятий, благоустройстве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w:t>
      </w:r>
      <w:r w:rsidRPr="00A8518D">
        <w:rPr>
          <w:rFonts w:ascii="Times New Roman" w:eastAsia="Times New Roman" w:hAnsi="Times New Roman" w:cs="Times New Roman"/>
          <w:b/>
          <w:bCs/>
          <w:i/>
          <w:iCs/>
          <w:color w:val="000000"/>
          <w:sz w:val="28"/>
          <w:szCs w:val="28"/>
          <w:lang w:eastAsia="ru-RU"/>
        </w:rPr>
        <w:t>  Организация совместного творчества детей и родителей:</w:t>
      </w:r>
      <w:r w:rsidRPr="00A8518D">
        <w:rPr>
          <w:rFonts w:ascii="Times New Roman" w:eastAsia="Times New Roman" w:hAnsi="Times New Roman" w:cs="Times New Roman"/>
          <w:color w:val="000000"/>
          <w:sz w:val="28"/>
          <w:szCs w:val="28"/>
          <w:lang w:eastAsia="ru-RU"/>
        </w:rPr>
        <w:t> включение родителей в воспитательный процесс класса и школы, семейные конкурсы, праздники, традиции.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Условия для реализации общеобразовательных программ.</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9.1. Использование материально – технической базы.</w:t>
      </w:r>
    </w:p>
    <w:tbl>
      <w:tblPr>
        <w:tblW w:w="0" w:type="auto"/>
        <w:shd w:val="clear" w:color="auto" w:fill="FFFFFF"/>
        <w:tblCellMar>
          <w:left w:w="0" w:type="dxa"/>
          <w:right w:w="0" w:type="dxa"/>
        </w:tblCellMar>
        <w:tblLook w:val="04A0" w:firstRow="1" w:lastRow="0" w:firstColumn="1" w:lastColumn="0" w:noHBand="0" w:noVBand="1"/>
      </w:tblPr>
      <w:tblGrid>
        <w:gridCol w:w="6707"/>
        <w:gridCol w:w="833"/>
        <w:gridCol w:w="1795"/>
      </w:tblGrid>
      <w:tr w:rsidR="00BD26FE" w:rsidRPr="00A8518D" w:rsidTr="00BD26FE">
        <w:trPr>
          <w:gridAfter w:val="2"/>
          <w:wAfter w:w="2283" w:type="dxa"/>
          <w:trHeight w:val="211"/>
        </w:trPr>
        <w:tc>
          <w:tcPr>
            <w:tcW w:w="0" w:type="auto"/>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p>
        </w:tc>
      </w:tr>
      <w:tr w:rsidR="00BD26FE" w:rsidRPr="00A8518D" w:rsidTr="00BD26FE">
        <w:trPr>
          <w:trHeight w:val="336"/>
        </w:trPr>
        <w:tc>
          <w:tcPr>
            <w:tcW w:w="698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266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Наименование</w:t>
            </w:r>
          </w:p>
        </w:tc>
        <w:tc>
          <w:tcPr>
            <w:tcW w:w="451"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 строки</w:t>
            </w:r>
          </w:p>
        </w:tc>
        <w:tc>
          <w:tcPr>
            <w:tcW w:w="1832"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rPr>
          <w:trHeight w:val="158"/>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304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500"/>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зданий и сооружений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3</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Общая площадь всех помещений (м</w:t>
            </w:r>
            <w:r w:rsidRPr="00A8518D">
              <w:rPr>
                <w:rFonts w:ascii="Times New Roman" w:eastAsia="Times New Roman" w:hAnsi="Times New Roman" w:cs="Times New Roman"/>
                <w:color w:val="000000"/>
                <w:sz w:val="28"/>
                <w:szCs w:val="28"/>
                <w:vertAlign w:val="superscript"/>
                <w:lang w:eastAsia="ru-RU"/>
              </w:rPr>
              <w:t>2</w:t>
            </w:r>
            <w:r w:rsidRPr="00A8518D">
              <w:rPr>
                <w:rFonts w:ascii="Times New Roman" w:eastAsia="Times New Roman" w:hAnsi="Times New Roman" w:cs="Times New Roman"/>
                <w:color w:val="000000"/>
                <w:sz w:val="28"/>
                <w:szCs w:val="28"/>
                <w:lang w:eastAsia="ru-RU"/>
              </w:rPr>
              <w:t>&gt;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2210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классных комнат (включая учебные кабинеты и лаборатории)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22</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Их площадь (м*)</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1420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мастерских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мест (место)</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тракторов для учебных целей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физкультурный зал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плавательный бассейн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актовый или лекционный зал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музей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Размер учебно-опытного земельного участка (при отсутствии участка поставить "0</w:t>
            </w:r>
            <w:r w:rsidRPr="00A8518D">
              <w:rPr>
                <w:rFonts w:ascii="Times New Roman" w:eastAsia="Times New Roman" w:hAnsi="Times New Roman" w:cs="Times New Roman"/>
                <w:color w:val="000000"/>
                <w:sz w:val="28"/>
                <w:szCs w:val="28"/>
                <w:vertAlign w:val="superscript"/>
                <w:lang w:eastAsia="ru-RU"/>
              </w:rPr>
              <w:t>я</w:t>
            </w:r>
            <w:r w:rsidRPr="00A8518D">
              <w:rPr>
                <w:rFonts w:ascii="Times New Roman" w:eastAsia="Times New Roman" w:hAnsi="Times New Roman" w:cs="Times New Roman"/>
                <w:color w:val="000000"/>
                <w:sz w:val="28"/>
                <w:szCs w:val="28"/>
                <w:lang w:eastAsia="ru-RU"/>
              </w:rPr>
              <w:t>) (м")</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Размер подсобного сельского хозяйства (при отсутствии поставить </w:t>
            </w:r>
            <w:r w:rsidRPr="00A8518D">
              <w:rPr>
                <w:rFonts w:ascii="Times New Roman" w:eastAsia="Times New Roman" w:hAnsi="Times New Roman" w:cs="Times New Roman"/>
                <w:color w:val="000000"/>
                <w:sz w:val="28"/>
                <w:szCs w:val="28"/>
                <w:vertAlign w:val="superscript"/>
                <w:lang w:eastAsia="ru-RU"/>
              </w:rPr>
              <w:t>н</w:t>
            </w:r>
            <w:r w:rsidRPr="00A8518D">
              <w:rPr>
                <w:rFonts w:ascii="Times New Roman" w:eastAsia="Times New Roman" w:hAnsi="Times New Roman" w:cs="Times New Roman"/>
                <w:color w:val="000000"/>
                <w:sz w:val="28"/>
                <w:szCs w:val="28"/>
                <w:lang w:eastAsia="ru-RU"/>
              </w:rPr>
              <w:t>0") (м*)</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 ли столовая или буфет с горячим питанием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I</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в приспособленных помещениях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посадочных мест в столовых, буфетах - всего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62</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посадочных мест в приспособленных помещениях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Численность обучающихся, пользующихся горячим питанием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82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143</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Численность обучающихся, имеющих льготное обеспечение горячим питанием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82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143</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6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книг в библиотеке (книжном фонде) (включая школьные учебники), брошюр, журналов (при отсутствии библиотеки поставить "0")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5450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т ч. школьных учебников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3870</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Техническое состояние общеобразовательного учреждения требует ли капитального ремонта (</w:t>
            </w:r>
            <w:proofErr w:type="spellStart"/>
            <w:r w:rsidRPr="00A8518D">
              <w:rPr>
                <w:rFonts w:ascii="Times New Roman" w:eastAsia="Times New Roman" w:hAnsi="Times New Roman" w:cs="Times New Roman"/>
                <w:color w:val="000000"/>
                <w:sz w:val="28"/>
                <w:szCs w:val="28"/>
                <w:lang w:eastAsia="ru-RU"/>
              </w:rPr>
              <w:t>лэ</w:t>
            </w:r>
            <w:proofErr w:type="spellEnd"/>
            <w:r w:rsidRPr="00A8518D">
              <w:rPr>
                <w:rFonts w:ascii="Times New Roman" w:eastAsia="Times New Roman" w:hAnsi="Times New Roman" w:cs="Times New Roman"/>
                <w:color w:val="000000"/>
                <w:sz w:val="28"/>
                <w:szCs w:val="28"/>
                <w:lang w:eastAsia="ru-RU"/>
              </w:rPr>
              <w:t>,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зданий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находится ли в аварийном состоянии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зданий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имеют все виды благоустройства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Наличие: водопровода(</w:t>
            </w:r>
            <w:proofErr w:type="spellStart"/>
            <w:r w:rsidRPr="00A8518D">
              <w:rPr>
                <w:rFonts w:ascii="Times New Roman" w:eastAsia="Times New Roman" w:hAnsi="Times New Roman" w:cs="Times New Roman"/>
                <w:color w:val="000000"/>
                <w:sz w:val="28"/>
                <w:szCs w:val="28"/>
                <w:lang w:eastAsia="ru-RU"/>
              </w:rPr>
              <w:t>дакнет</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центрального отопления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канализации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автомобилей для учебных целей (при отсутствии автомобилей поставить "0")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автотранспортных средств, предназначенных для перевозки обучающихся (при отсутствии автотранспортных средств поставить "0")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пассажирских мест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автотранспортных средств, предназначенных для хозяйственных нужд (при отсутствии автотранспортных средств поставить "0"]_(ел)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6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кабинетов основ информатики и вычислительной техники (при отсутствии таких кабинетов поставить "0")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них рабочих мест с ЭВМ (мест)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персональных ЭВМ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из них.</w:t>
            </w:r>
          </w:p>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приобретенных за последний год</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Число персональных ЭВМ в составе локальных вычислительных сетей (из </w:t>
            </w:r>
            <w:proofErr w:type="spellStart"/>
            <w:r w:rsidRPr="00A8518D">
              <w:rPr>
                <w:rFonts w:ascii="Times New Roman" w:eastAsia="Times New Roman" w:hAnsi="Times New Roman" w:cs="Times New Roman"/>
                <w:color w:val="000000"/>
                <w:sz w:val="28"/>
                <w:szCs w:val="28"/>
                <w:lang w:eastAsia="ru-RU"/>
              </w:rPr>
              <w:t>стр</w:t>
            </w:r>
            <w:proofErr w:type="spellEnd"/>
            <w:r w:rsidRPr="00A8518D">
              <w:rPr>
                <w:rFonts w:ascii="Times New Roman" w:eastAsia="Times New Roman" w:hAnsi="Times New Roman" w:cs="Times New Roman"/>
                <w:color w:val="000000"/>
                <w:sz w:val="28"/>
                <w:szCs w:val="28"/>
                <w:lang w:eastAsia="ru-RU"/>
              </w:rPr>
              <w:t xml:space="preserve"> 36)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r w:rsidRPr="00A8518D">
              <w:rPr>
                <w:rFonts w:ascii="Times New Roman" w:eastAsia="Times New Roman" w:hAnsi="Times New Roman" w:cs="Times New Roman"/>
                <w:color w:val="000000"/>
                <w:sz w:val="28"/>
                <w:szCs w:val="28"/>
                <w:lang w:eastAsia="ru-RU"/>
              </w:rPr>
              <w:t>стр</w:t>
            </w:r>
            <w:proofErr w:type="spellEnd"/>
            <w:r w:rsidRPr="00A8518D">
              <w:rPr>
                <w:rFonts w:ascii="Times New Roman" w:eastAsia="Times New Roman" w:hAnsi="Times New Roman" w:cs="Times New Roman"/>
                <w:color w:val="000000"/>
                <w:sz w:val="28"/>
                <w:szCs w:val="28"/>
                <w:lang w:eastAsia="ru-RU"/>
              </w:rPr>
              <w:t xml:space="preserve"> 39)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переносных компьютеров (ноутбуков, планшетов) (из стр.36)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r w:rsidRPr="00A8518D">
              <w:rPr>
                <w:rFonts w:ascii="Times New Roman" w:eastAsia="Times New Roman" w:hAnsi="Times New Roman" w:cs="Times New Roman"/>
                <w:color w:val="000000"/>
                <w:sz w:val="28"/>
                <w:szCs w:val="28"/>
                <w:lang w:eastAsia="ru-RU"/>
              </w:rPr>
              <w:t>стр</w:t>
            </w:r>
            <w:proofErr w:type="spellEnd"/>
            <w:r w:rsidRPr="00A8518D">
              <w:rPr>
                <w:rFonts w:ascii="Times New Roman" w:eastAsia="Times New Roman" w:hAnsi="Times New Roman" w:cs="Times New Roman"/>
                <w:color w:val="000000"/>
                <w:sz w:val="28"/>
                <w:szCs w:val="28"/>
                <w:lang w:eastAsia="ru-RU"/>
              </w:rPr>
              <w:t xml:space="preserve"> 41):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Подключено ли учреждение к сети Интернет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Тип подключения к сети Интернет: </w:t>
            </w:r>
            <w:proofErr w:type="spellStart"/>
            <w:r w:rsidRPr="00A8518D">
              <w:rPr>
                <w:rFonts w:ascii="Times New Roman" w:eastAsia="Times New Roman" w:hAnsi="Times New Roman" w:cs="Times New Roman"/>
                <w:color w:val="000000"/>
                <w:sz w:val="28"/>
                <w:szCs w:val="28"/>
                <w:lang w:eastAsia="ru-RU"/>
              </w:rPr>
              <w:t>мо^ем</w:t>
            </w:r>
            <w:proofErr w:type="spellEnd"/>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выделенная линия</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спутниковое</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Скорость подключения к сети Интернет от 128 кбит/с до 256 кбит/с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256 кбит/с до 1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1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 xml:space="preserve">/с до 5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от 5 </w:t>
            </w:r>
            <w:proofErr w:type="spellStart"/>
            <w:r w:rsidRPr="00A8518D">
              <w:rPr>
                <w:rFonts w:ascii="Times New Roman" w:eastAsia="Times New Roman" w:hAnsi="Times New Roman" w:cs="Times New Roman"/>
                <w:color w:val="000000"/>
                <w:sz w:val="28"/>
                <w:szCs w:val="28"/>
                <w:lang w:eastAsia="ru-RU"/>
              </w:rPr>
              <w:t>мбит</w:t>
            </w:r>
            <w:proofErr w:type="spellEnd"/>
            <w:r w:rsidRPr="00A8518D">
              <w:rPr>
                <w:rFonts w:ascii="Times New Roman" w:eastAsia="Times New Roman" w:hAnsi="Times New Roman" w:cs="Times New Roman"/>
                <w:color w:val="000000"/>
                <w:sz w:val="28"/>
                <w:szCs w:val="28"/>
                <w:lang w:eastAsia="ru-RU"/>
              </w:rPr>
              <w:t>/с и выше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Число персональных ЭВМ, подключенных к сети Интернет (из </w:t>
            </w:r>
            <w:proofErr w:type="spellStart"/>
            <w:r w:rsidRPr="00A8518D">
              <w:rPr>
                <w:rFonts w:ascii="Times New Roman" w:eastAsia="Times New Roman" w:hAnsi="Times New Roman" w:cs="Times New Roman"/>
                <w:color w:val="000000"/>
                <w:sz w:val="28"/>
                <w:szCs w:val="28"/>
                <w:lang w:eastAsia="ru-RU"/>
              </w:rPr>
              <w:t>стр</w:t>
            </w:r>
            <w:proofErr w:type="spellEnd"/>
            <w:r w:rsidRPr="00A8518D">
              <w:rPr>
                <w:rFonts w:ascii="Times New Roman" w:eastAsia="Times New Roman" w:hAnsi="Times New Roman" w:cs="Times New Roman"/>
                <w:color w:val="000000"/>
                <w:sz w:val="28"/>
                <w:szCs w:val="28"/>
                <w:lang w:eastAsia="ru-RU"/>
              </w:rPr>
              <w:t xml:space="preserve"> 36)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r>
      <w:tr w:rsidR="00BD26FE" w:rsidRPr="00A8518D" w:rsidTr="00BD26FE">
        <w:trPr>
          <w:trHeight w:val="32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из них (из </w:t>
            </w:r>
            <w:proofErr w:type="spellStart"/>
            <w:r w:rsidRPr="00A8518D">
              <w:rPr>
                <w:rFonts w:ascii="Times New Roman" w:eastAsia="Times New Roman" w:hAnsi="Times New Roman" w:cs="Times New Roman"/>
                <w:color w:val="000000"/>
                <w:sz w:val="28"/>
                <w:szCs w:val="28"/>
                <w:lang w:eastAsia="ru-RU"/>
              </w:rPr>
              <w:t>стр</w:t>
            </w:r>
            <w:proofErr w:type="spellEnd"/>
            <w:r w:rsidRPr="00A8518D">
              <w:rPr>
                <w:rFonts w:ascii="Times New Roman" w:eastAsia="Times New Roman" w:hAnsi="Times New Roman" w:cs="Times New Roman"/>
                <w:color w:val="000000"/>
                <w:sz w:val="28"/>
                <w:szCs w:val="28"/>
                <w:lang w:eastAsia="ru-RU"/>
              </w:rPr>
              <w:t xml:space="preserve"> 51) используются в учебных целях</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адрес электронной почты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собственный сайт в сети Интернет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Ведется ли в учреждении электронный дневник, электронный журнал успеваемости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электронную библиотеку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31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158" w:lineRule="atLeast"/>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Реализуются ли в учреждении образовательные программы с использованием дистанционных технологий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57</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пожарную сигнализацию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58</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Имеет ли учреждение дымовые </w:t>
            </w:r>
            <w:proofErr w:type="spellStart"/>
            <w:r w:rsidRPr="00A8518D">
              <w:rPr>
                <w:rFonts w:ascii="Times New Roman" w:eastAsia="Times New Roman" w:hAnsi="Times New Roman" w:cs="Times New Roman"/>
                <w:color w:val="000000"/>
                <w:sz w:val="28"/>
                <w:szCs w:val="28"/>
                <w:lang w:eastAsia="ru-RU"/>
              </w:rPr>
              <w:t>извещатели</w:t>
            </w:r>
            <w:proofErr w:type="spellEnd"/>
            <w:r w:rsidRPr="00A8518D">
              <w:rPr>
                <w:rFonts w:ascii="Times New Roman" w:eastAsia="Times New Roman" w:hAnsi="Times New Roman" w:cs="Times New Roman"/>
                <w:color w:val="000000"/>
                <w:sz w:val="28"/>
                <w:szCs w:val="28"/>
                <w:lang w:eastAsia="ru-RU"/>
              </w:rPr>
              <w:t xml:space="preserve">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59</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пожарные краны и рукава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60</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197"/>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огнетушителей (</w:t>
            </w:r>
            <w:proofErr w:type="spellStart"/>
            <w:r w:rsidRPr="00A8518D">
              <w:rPr>
                <w:rFonts w:ascii="Times New Roman" w:eastAsia="Times New Roman" w:hAnsi="Times New Roman" w:cs="Times New Roman"/>
                <w:color w:val="000000"/>
                <w:sz w:val="28"/>
                <w:szCs w:val="28"/>
                <w:lang w:eastAsia="ru-RU"/>
              </w:rPr>
              <w:t>ед</w:t>
            </w:r>
            <w:proofErr w:type="spellEnd"/>
            <w:r w:rsidRPr="00A8518D">
              <w:rPr>
                <w:rFonts w:ascii="Times New Roman" w:eastAsia="Times New Roman" w:hAnsi="Times New Roman" w:cs="Times New Roman"/>
                <w:color w:val="000000"/>
                <w:sz w:val="28"/>
                <w:szCs w:val="28"/>
                <w:lang w:eastAsia="ru-RU"/>
              </w:rPr>
              <w:t>)</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61</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Число сотрудников охраны (при отсутствии охраны поставить "0") (чел)</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'62</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системы видеонаблюдения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63</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0</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«тревожную кнопку»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64</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rPr>
          <w:trHeight w:val="192"/>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 ли учреждение условия для беспрепятственного доступа инвалидов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65</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96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rPr>
          <w:trHeight w:val="211"/>
        </w:trPr>
        <w:tc>
          <w:tcPr>
            <w:tcW w:w="698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ind w:left="100"/>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Имеет ли учреждение на сайте нормативно закрепленный перечень сведений о своей деятельности (да, нет)</w:t>
            </w:r>
          </w:p>
        </w:tc>
        <w:tc>
          <w:tcPr>
            <w:tcW w:w="451"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66</w:t>
            </w:r>
          </w:p>
        </w:tc>
        <w:tc>
          <w:tcPr>
            <w:tcW w:w="183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BD26FE" w:rsidRPr="00A8518D" w:rsidRDefault="00BD26FE" w:rsidP="00BD26FE">
            <w:pPr>
              <w:spacing w:after="0" w:line="211"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6330"/>
        <w:gridCol w:w="1101"/>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Залы, кабинеты, мебель, оборудование, техника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Кол-во</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Спортивный зал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Актовый зал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Спортивная  площадка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 Музейный уголок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Библиотека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 Медицинский кабинет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 Столовая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8.Кабинет психолог, социального педагога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 Кабинет логопеда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 Компьютерный класс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Предметные кабинеты:</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11.Русского языка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 Математики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 Иностранных языков (лингафонный -1)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 Физики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 Химии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 Биологии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 Географии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 Истории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 Начальных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 Мебель</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Есть</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 Туалет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bl>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 Наличие технических средств обучения:</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3539"/>
        <w:gridCol w:w="496"/>
      </w:tblGrid>
      <w:tr w:rsidR="00BD26FE" w:rsidRPr="00A8518D" w:rsidTr="00BD26F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Телевизор цветной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26FE" w:rsidRPr="00A8518D" w:rsidRDefault="001F76A2"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DVD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AF666B"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0</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Мультимедийный проектор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1F76A2"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val="en-US"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Ноутбук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Ученический компьютер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Принтер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Сканер</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r w:rsidR="00BD26FE" w:rsidRPr="00A8518D" w:rsidTr="00BD26F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Ксерокс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D26FE" w:rsidRPr="00A8518D" w:rsidRDefault="00BD26FE" w:rsidP="00BD26FE">
            <w:pPr>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xml:space="preserve">.2. Обеспеченность   учебной, </w:t>
      </w:r>
      <w:proofErr w:type="spellStart"/>
      <w:r w:rsidRPr="00A8518D">
        <w:rPr>
          <w:rFonts w:ascii="Times New Roman" w:eastAsia="Times New Roman" w:hAnsi="Times New Roman" w:cs="Times New Roman"/>
          <w:b/>
          <w:bCs/>
          <w:color w:val="000000"/>
          <w:sz w:val="28"/>
          <w:szCs w:val="28"/>
          <w:lang w:eastAsia="ru-RU"/>
        </w:rPr>
        <w:t>учебно</w:t>
      </w:r>
      <w:proofErr w:type="spellEnd"/>
      <w:r w:rsidRPr="00A8518D">
        <w:rPr>
          <w:rFonts w:ascii="Times New Roman" w:eastAsia="Times New Roman" w:hAnsi="Times New Roman" w:cs="Times New Roman"/>
          <w:b/>
          <w:bCs/>
          <w:color w:val="000000"/>
          <w:sz w:val="28"/>
          <w:szCs w:val="28"/>
          <w:lang w:eastAsia="ru-RU"/>
        </w:rPr>
        <w:t xml:space="preserve"> - методической и художественной литературой.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В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есть библиотека. Работа библиотеки школы строится традиционно. Комплектование библиотечного фонда ведется из </w:t>
      </w:r>
      <w:proofErr w:type="spellStart"/>
      <w:r w:rsidRPr="00A8518D">
        <w:rPr>
          <w:rFonts w:ascii="Times New Roman" w:eastAsia="Times New Roman" w:hAnsi="Times New Roman" w:cs="Times New Roman"/>
          <w:color w:val="000000"/>
          <w:sz w:val="28"/>
          <w:szCs w:val="28"/>
          <w:lang w:eastAsia="ru-RU"/>
        </w:rPr>
        <w:t>средст</w:t>
      </w:r>
      <w:proofErr w:type="spellEnd"/>
      <w:r w:rsidRPr="00A8518D">
        <w:rPr>
          <w:rFonts w:ascii="Times New Roman" w:eastAsia="Times New Roman" w:hAnsi="Times New Roman" w:cs="Times New Roman"/>
          <w:color w:val="000000"/>
          <w:sz w:val="28"/>
          <w:szCs w:val="28"/>
          <w:lang w:eastAsia="ru-RU"/>
        </w:rPr>
        <w:t xml:space="preserve"> муниципального фонда.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Реализация федерального компонента государственного образовательного стандарта во многом зависит от того, как осуществляется обеспечение учителя и ученика литературой, соответствующей  требованиям учебных программ</w:t>
      </w:r>
      <w:r w:rsidRPr="00A8518D">
        <w:rPr>
          <w:rFonts w:ascii="Times New Roman" w:eastAsia="Times New Roman" w:hAnsi="Times New Roman" w:cs="Times New Roman"/>
          <w:b/>
          <w:bCs/>
          <w:color w:val="000000"/>
          <w:sz w:val="28"/>
          <w:szCs w:val="28"/>
          <w:lang w:eastAsia="ru-RU"/>
        </w:rPr>
        <w:t>.</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Общий фонд</w:t>
      </w:r>
      <w:r w:rsidRPr="00A8518D">
        <w:rPr>
          <w:rFonts w:ascii="Times New Roman" w:eastAsia="Times New Roman" w:hAnsi="Times New Roman" w:cs="Times New Roman"/>
          <w:b/>
          <w:bCs/>
          <w:color w:val="000000"/>
          <w:sz w:val="28"/>
          <w:szCs w:val="28"/>
          <w:lang w:eastAsia="ru-RU"/>
        </w:rPr>
        <w:t> </w:t>
      </w:r>
      <w:r w:rsidRPr="00A8518D">
        <w:rPr>
          <w:rFonts w:ascii="Times New Roman" w:eastAsia="Times New Roman" w:hAnsi="Times New Roman" w:cs="Times New Roman"/>
          <w:color w:val="000000"/>
          <w:sz w:val="28"/>
          <w:szCs w:val="28"/>
          <w:lang w:eastAsia="ru-RU"/>
        </w:rPr>
        <w:t>библиотеки составляет 5450экземпляров книг,</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 них учебников – 3870экземпляров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Фонд библиотеки недостаточный и не удовлетворяет запросы пользователей, в частности, не хватает учебников, большую часть учебников приобретают родители.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Школа обеспечена  современной информационной базой: есть выход в Интернет, электронная почта и сайт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Социально-бытовое обеспечение обучающихся, сотрудников</w:t>
      </w:r>
    </w:p>
    <w:p w:rsidR="00BD26FE" w:rsidRPr="00A8518D" w:rsidRDefault="00BD26FE" w:rsidP="00BD26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Условия образования и другие услуги, отвечающие потребностям всех участников общеобразовательного процесса эффективны и результативны</w:t>
      </w:r>
    </w:p>
    <w:p w:rsidR="00BD26FE" w:rsidRPr="00A8518D" w:rsidRDefault="00BD26FE" w:rsidP="00BD26FE">
      <w:p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Организация горячего питание</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 сентября 2007 года в школе организовано горячее питание: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бесплатное одноразовое горячее питание всех обучающихся с 1 по 4 класс (завтрак),</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Столовая школы  имеет все необходимое оборудование, мебель, кухонную посуду, инвентарь.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Имеется график работы столовой, перспективное меню на две недели. Соблюдаются все требования к раздаче и приготовленной пище. В достаточном количестве имеются моющие и дезинфицирующие средства.</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Завуч </w:t>
      </w:r>
      <w:proofErr w:type="spellStart"/>
      <w:r w:rsidRPr="00A8518D">
        <w:rPr>
          <w:rFonts w:ascii="Times New Roman" w:eastAsia="Times New Roman" w:hAnsi="Times New Roman" w:cs="Times New Roman"/>
          <w:color w:val="000000"/>
          <w:sz w:val="28"/>
          <w:szCs w:val="28"/>
          <w:lang w:eastAsia="ru-RU"/>
        </w:rPr>
        <w:t>нач.классов</w:t>
      </w:r>
      <w:proofErr w:type="spellEnd"/>
      <w:r w:rsidRPr="00A8518D">
        <w:rPr>
          <w:rFonts w:ascii="Times New Roman" w:eastAsia="Times New Roman" w:hAnsi="Times New Roman" w:cs="Times New Roman"/>
          <w:color w:val="000000"/>
          <w:sz w:val="28"/>
          <w:szCs w:val="28"/>
          <w:lang w:eastAsia="ru-RU"/>
        </w:rPr>
        <w:t xml:space="preserve"> школы осуществляется  контроль за санитарно-гигиеническими нормам подаваемой пищи, ежедневно осматривает работников столовой на гнойничковые заболевания.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8.3.</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Защита обучающихся от перегрузок</w:t>
      </w:r>
    </w:p>
    <w:p w:rsidR="00BD26FE" w:rsidRPr="00A8518D" w:rsidRDefault="00BD26FE" w:rsidP="00BD26FE">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 </w:t>
      </w:r>
      <w:r w:rsidR="001F76A2" w:rsidRPr="00A8518D">
        <w:rPr>
          <w:rFonts w:ascii="Times New Roman" w:eastAsia="Times New Roman" w:hAnsi="Times New Roman" w:cs="Times New Roman"/>
          <w:color w:val="000000"/>
          <w:sz w:val="28"/>
          <w:szCs w:val="28"/>
          <w:lang w:eastAsia="ru-RU"/>
        </w:rPr>
        <w:t xml:space="preserve">В </w:t>
      </w:r>
      <w:proofErr w:type="spellStart"/>
      <w:r w:rsidR="001F76A2" w:rsidRPr="00A8518D">
        <w:rPr>
          <w:rFonts w:ascii="Times New Roman" w:eastAsia="Times New Roman" w:hAnsi="Times New Roman" w:cs="Times New Roman"/>
          <w:color w:val="000000"/>
          <w:sz w:val="28"/>
          <w:szCs w:val="28"/>
          <w:lang w:eastAsia="ru-RU"/>
        </w:rPr>
        <w:t>МКОУ"Ханагская</w:t>
      </w:r>
      <w:proofErr w:type="spellEnd"/>
      <w:r w:rsidR="001F76A2" w:rsidRPr="00A8518D">
        <w:rPr>
          <w:rFonts w:ascii="Times New Roman" w:eastAsia="Times New Roman" w:hAnsi="Times New Roman" w:cs="Times New Roman"/>
          <w:color w:val="000000"/>
          <w:sz w:val="28"/>
          <w:szCs w:val="28"/>
          <w:lang w:eastAsia="ru-RU"/>
        </w:rPr>
        <w:t xml:space="preserve"> СОШ"» есть спортзал</w:t>
      </w:r>
      <w:r w:rsidRPr="00A8518D">
        <w:rPr>
          <w:rFonts w:ascii="Times New Roman" w:eastAsia="Times New Roman" w:hAnsi="Times New Roman" w:cs="Times New Roman"/>
          <w:color w:val="000000"/>
          <w:sz w:val="28"/>
          <w:szCs w:val="28"/>
          <w:lang w:eastAsia="ru-RU"/>
        </w:rPr>
        <w:t xml:space="preserve"> для проведения уроков </w:t>
      </w:r>
      <w:r w:rsidR="001F76A2" w:rsidRPr="00A8518D">
        <w:rPr>
          <w:rFonts w:ascii="Times New Roman" w:eastAsia="Times New Roman" w:hAnsi="Times New Roman" w:cs="Times New Roman"/>
          <w:color w:val="000000"/>
          <w:sz w:val="28"/>
          <w:szCs w:val="28"/>
          <w:lang w:eastAsia="ru-RU"/>
        </w:rPr>
        <w:t>физической культуры и</w:t>
      </w:r>
      <w:r w:rsidRPr="00A8518D">
        <w:rPr>
          <w:rFonts w:ascii="Times New Roman" w:eastAsia="Times New Roman" w:hAnsi="Times New Roman" w:cs="Times New Roman"/>
          <w:color w:val="000000"/>
          <w:sz w:val="28"/>
          <w:szCs w:val="28"/>
          <w:lang w:eastAsia="ru-RU"/>
        </w:rPr>
        <w:t xml:space="preserve"> есть две спортивные площадки </w:t>
      </w:r>
      <w:r w:rsidR="001F76A2" w:rsidRPr="00A8518D">
        <w:rPr>
          <w:rFonts w:ascii="Times New Roman" w:eastAsia="Times New Roman" w:hAnsi="Times New Roman" w:cs="Times New Roman"/>
          <w:color w:val="000000"/>
          <w:sz w:val="28"/>
          <w:szCs w:val="28"/>
          <w:lang w:eastAsia="ru-RU"/>
        </w:rPr>
        <w:t>во дворе школы.,</w:t>
      </w:r>
      <w:r w:rsidRPr="00A8518D">
        <w:rPr>
          <w:rFonts w:ascii="Times New Roman" w:eastAsia="Times New Roman" w:hAnsi="Times New Roman" w:cs="Times New Roman"/>
          <w:color w:val="000000"/>
          <w:sz w:val="28"/>
          <w:szCs w:val="28"/>
          <w:lang w:eastAsia="ru-RU"/>
        </w:rPr>
        <w:t xml:space="preserve"> уровень физической подготовки учащихся можно считать удовлетворительным. Большинство учащихся – мальчиков занимаются в различного рода спортивных секциях: занимаются боксом, вольной борьбой, во</w:t>
      </w:r>
      <w:r w:rsidR="001F76A2" w:rsidRPr="00A8518D">
        <w:rPr>
          <w:rFonts w:ascii="Times New Roman" w:eastAsia="Times New Roman" w:hAnsi="Times New Roman" w:cs="Times New Roman"/>
          <w:color w:val="000000"/>
          <w:sz w:val="28"/>
          <w:szCs w:val="28"/>
          <w:lang w:eastAsia="ru-RU"/>
        </w:rPr>
        <w:t>лейболом, баскетболом, футболом.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Уровень развития основных двигательных качеств изучается с помощью следующих контрольных тестов: быстрота - бег на 60 метров (5-9 класс),  100 </w:t>
      </w:r>
      <w:r w:rsidRPr="00A8518D">
        <w:rPr>
          <w:rFonts w:ascii="Times New Roman" w:eastAsia="Times New Roman" w:hAnsi="Times New Roman" w:cs="Times New Roman"/>
          <w:color w:val="000000"/>
          <w:sz w:val="28"/>
          <w:szCs w:val="28"/>
          <w:lang w:eastAsia="ru-RU"/>
        </w:rPr>
        <w:lastRenderedPageBreak/>
        <w:t>метров (10-11 классы); сила – подтягивание на перекладине (юноши), сгибание, разгибание рук в упоре лежа (девушки); выносливость – бег на 1000 метров.</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По итогам учебного года успеваемость по физической культуре составила 100%. Показатель качества обучения – 96%.  Учащиеся принимают активное участие в школьных и муниципальных  спортивных соревнованиях, в культурно – массовых мероприятиях, на олимпиадах по физической культуре и занимают призовые места. Ежегодно в школе проводятся праздник «День бегуна» и «День здоровья» (поход в горы).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Важнейшей задачей школьной системы воспитания является повышение двигательного режима и профилактика гиподинамии школьников. С этой целью в школе организованы «динамические перемены», во время которых ученики имеют возможность заниматься различными играми.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В рамках программы развития школы, целью которой является создание позитивных педагогических условий для развития и обучения учащихся, ведущей деятельностью школы стало сохранение и улучшение состояния здоровья обучающихся. Основополагающим аспектом в сохранении и улучшении состояния здоровья школьников является использование </w:t>
      </w:r>
      <w:proofErr w:type="spellStart"/>
      <w:r w:rsidRPr="00A8518D">
        <w:rPr>
          <w:rFonts w:ascii="Times New Roman" w:eastAsia="Times New Roman" w:hAnsi="Times New Roman" w:cs="Times New Roman"/>
          <w:color w:val="000000"/>
          <w:sz w:val="28"/>
          <w:szCs w:val="28"/>
          <w:lang w:eastAsia="ru-RU"/>
        </w:rPr>
        <w:t>здоровьесберегающих</w:t>
      </w:r>
      <w:proofErr w:type="spellEnd"/>
      <w:r w:rsidRPr="00A8518D">
        <w:rPr>
          <w:rFonts w:ascii="Times New Roman" w:eastAsia="Times New Roman" w:hAnsi="Times New Roman" w:cs="Times New Roman"/>
          <w:color w:val="000000"/>
          <w:sz w:val="28"/>
          <w:szCs w:val="28"/>
          <w:lang w:eastAsia="ru-RU"/>
        </w:rPr>
        <w:t xml:space="preserve"> технологий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Соблюдение режима школьных занятий в две смены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Использование системы оздоровления на уроках </w:t>
      </w:r>
      <w:r w:rsidRPr="00A8518D">
        <w:rPr>
          <w:rFonts w:ascii="Times New Roman" w:eastAsia="Times New Roman" w:hAnsi="Times New Roman" w:cs="Times New Roman"/>
          <w:color w:val="000000"/>
          <w:sz w:val="28"/>
          <w:szCs w:val="28"/>
          <w:lang w:eastAsia="ru-RU"/>
        </w:rPr>
        <w:t>(</w:t>
      </w:r>
      <w:proofErr w:type="spellStart"/>
      <w:r w:rsidRPr="00A8518D">
        <w:rPr>
          <w:rFonts w:ascii="Times New Roman" w:eastAsia="Times New Roman" w:hAnsi="Times New Roman" w:cs="Times New Roman"/>
          <w:color w:val="000000"/>
          <w:sz w:val="28"/>
          <w:szCs w:val="28"/>
          <w:lang w:eastAsia="ru-RU"/>
        </w:rPr>
        <w:t>физкультпаузы</w:t>
      </w:r>
      <w:proofErr w:type="spellEnd"/>
      <w:r w:rsidRPr="00A8518D">
        <w:rPr>
          <w:rFonts w:ascii="Times New Roman" w:eastAsia="Times New Roman" w:hAnsi="Times New Roman" w:cs="Times New Roman"/>
          <w:color w:val="000000"/>
          <w:sz w:val="28"/>
          <w:szCs w:val="28"/>
          <w:lang w:eastAsia="ru-RU"/>
        </w:rPr>
        <w:t>, оздоровительная гимнастика, гимнастика для глаз).</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Использование системы оздоровления на переменах</w:t>
      </w:r>
      <w:r w:rsidRPr="00A8518D">
        <w:rPr>
          <w:rFonts w:ascii="Times New Roman" w:eastAsia="Times New Roman" w:hAnsi="Times New Roman" w:cs="Times New Roman"/>
          <w:color w:val="000000"/>
          <w:sz w:val="28"/>
          <w:szCs w:val="28"/>
          <w:lang w:eastAsia="ru-RU"/>
        </w:rPr>
        <w:t> (игровая деятельность).</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Медицинский контроль </w:t>
      </w:r>
      <w:r w:rsidRPr="00A8518D">
        <w:rPr>
          <w:rFonts w:ascii="Times New Roman" w:eastAsia="Times New Roman" w:hAnsi="Times New Roman" w:cs="Times New Roman"/>
          <w:color w:val="000000"/>
          <w:sz w:val="28"/>
          <w:szCs w:val="28"/>
          <w:lang w:eastAsia="ru-RU"/>
        </w:rPr>
        <w:t>за соблюдением режима питания, за посещаемостью ослабленными детьми уроков физической культуры, за состоянием здоровья детей, за выполнением гигиенических норм к помещениям школы, включая проветривание и дезинфекцию кабинетов (</w:t>
      </w:r>
      <w:proofErr w:type="spellStart"/>
      <w:r w:rsidRPr="00A8518D">
        <w:rPr>
          <w:rFonts w:ascii="Times New Roman" w:eastAsia="Times New Roman" w:hAnsi="Times New Roman" w:cs="Times New Roman"/>
          <w:color w:val="000000"/>
          <w:sz w:val="28"/>
          <w:szCs w:val="28"/>
          <w:lang w:eastAsia="ru-RU"/>
        </w:rPr>
        <w:t>дозары</w:t>
      </w:r>
      <w:proofErr w:type="spellEnd"/>
      <w:r w:rsidRPr="00A8518D">
        <w:rPr>
          <w:rFonts w:ascii="Times New Roman" w:eastAsia="Times New Roman" w:hAnsi="Times New Roman" w:cs="Times New Roman"/>
          <w:color w:val="000000"/>
          <w:sz w:val="28"/>
          <w:szCs w:val="28"/>
          <w:lang w:eastAsia="ru-RU"/>
        </w:rPr>
        <w:t xml:space="preserve">), организация </w:t>
      </w:r>
      <w:proofErr w:type="spellStart"/>
      <w:r w:rsidRPr="00A8518D">
        <w:rPr>
          <w:rFonts w:ascii="Times New Roman" w:eastAsia="Times New Roman" w:hAnsi="Times New Roman" w:cs="Times New Roman"/>
          <w:color w:val="000000"/>
          <w:sz w:val="28"/>
          <w:szCs w:val="28"/>
          <w:lang w:eastAsia="ru-RU"/>
        </w:rPr>
        <w:t>профосмотров</w:t>
      </w:r>
      <w:proofErr w:type="spellEnd"/>
      <w:r w:rsidRPr="00A8518D">
        <w:rPr>
          <w:rFonts w:ascii="Times New Roman" w:eastAsia="Times New Roman" w:hAnsi="Times New Roman" w:cs="Times New Roman"/>
          <w:color w:val="000000"/>
          <w:sz w:val="28"/>
          <w:szCs w:val="28"/>
          <w:lang w:eastAsia="ru-RU"/>
        </w:rPr>
        <w:t xml:space="preserve">  и вакцинации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Диагностика и мониторинг</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мониторинг соматического состояния здоровья (педагог-психолог)</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диагностика состояния здоровья –  (педагог-психолог и классные руководители)</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мониторинг физического развития учащихся (учитель физической культуры)</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изучение и анализ эмоционального состояния и психологического климата в классе (педагог-психолог и классные руководители)</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A8518D">
        <w:rPr>
          <w:rFonts w:ascii="Times New Roman" w:eastAsia="Times New Roman" w:hAnsi="Times New Roman" w:cs="Times New Roman"/>
          <w:b/>
          <w:bCs/>
          <w:color w:val="000000"/>
          <w:sz w:val="28"/>
          <w:szCs w:val="28"/>
          <w:lang w:eastAsia="ru-RU"/>
        </w:rPr>
        <w:t>10.</w:t>
      </w:r>
      <w:r w:rsidRPr="00A8518D">
        <w:rPr>
          <w:rFonts w:ascii="Times New Roman" w:eastAsia="Times New Roman" w:hAnsi="Times New Roman" w:cs="Times New Roman"/>
          <w:color w:val="000000"/>
          <w:sz w:val="28"/>
          <w:szCs w:val="28"/>
          <w:lang w:eastAsia="ru-RU"/>
        </w:rPr>
        <w:t>     </w:t>
      </w:r>
      <w:r w:rsidRPr="00A8518D">
        <w:rPr>
          <w:rFonts w:ascii="Times New Roman" w:eastAsia="Times New Roman" w:hAnsi="Times New Roman" w:cs="Times New Roman"/>
          <w:b/>
          <w:bCs/>
          <w:color w:val="000000"/>
          <w:sz w:val="28"/>
          <w:szCs w:val="28"/>
          <w:lang w:eastAsia="ru-RU"/>
        </w:rPr>
        <w:t>Качество подготовки выпускников</w:t>
      </w:r>
    </w:p>
    <w:p w:rsidR="000233A0" w:rsidRPr="00A8518D" w:rsidRDefault="000233A0"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8518D" w:rsidRDefault="00A8518D" w:rsidP="00BD26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A8518D">
        <w:rPr>
          <w:rFonts w:ascii="Times New Roman" w:eastAsia="Times New Roman" w:hAnsi="Times New Roman" w:cs="Times New Roman"/>
          <w:b/>
          <w:bCs/>
          <w:color w:val="000000"/>
          <w:sz w:val="28"/>
          <w:szCs w:val="28"/>
          <w:lang w:eastAsia="ru-RU"/>
        </w:rPr>
        <w:t>Результаты ОГЭ 2016 года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pPr w:leftFromText="180" w:rightFromText="180" w:vertAnchor="text"/>
        <w:tblW w:w="10191" w:type="dxa"/>
        <w:shd w:val="clear" w:color="auto" w:fill="FFFFFF"/>
        <w:tblCellMar>
          <w:left w:w="0" w:type="dxa"/>
          <w:right w:w="0" w:type="dxa"/>
        </w:tblCellMar>
        <w:tblLook w:val="04A0" w:firstRow="1" w:lastRow="0" w:firstColumn="1" w:lastColumn="0" w:noHBand="0" w:noVBand="1"/>
      </w:tblPr>
      <w:tblGrid>
        <w:gridCol w:w="496"/>
        <w:gridCol w:w="2286"/>
        <w:gridCol w:w="946"/>
        <w:gridCol w:w="930"/>
        <w:gridCol w:w="1601"/>
        <w:gridCol w:w="877"/>
        <w:gridCol w:w="816"/>
        <w:gridCol w:w="918"/>
        <w:gridCol w:w="735"/>
        <w:gridCol w:w="967"/>
        <w:gridCol w:w="749"/>
        <w:gridCol w:w="753"/>
      </w:tblGrid>
      <w:tr w:rsidR="00BD26FE" w:rsidRPr="00A8518D" w:rsidTr="00BD26FE">
        <w:trPr>
          <w:trHeight w:val="435"/>
        </w:trPr>
        <w:tc>
          <w:tcPr>
            <w:tcW w:w="442" w:type="dxa"/>
            <w:vMerge w:val="restart"/>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186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w:t>
            </w:r>
          </w:p>
        </w:tc>
        <w:tc>
          <w:tcPr>
            <w:tcW w:w="77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Рус.яз</w:t>
            </w:r>
            <w:proofErr w:type="spellEnd"/>
          </w:p>
        </w:tc>
        <w:tc>
          <w:tcPr>
            <w:tcW w:w="1077" w:type="dxa"/>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Мате-ка</w:t>
            </w:r>
          </w:p>
        </w:tc>
        <w:tc>
          <w:tcPr>
            <w:tcW w:w="1302"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Обществоз</w:t>
            </w:r>
            <w:proofErr w:type="spellEnd"/>
            <w:r w:rsidRPr="00A8518D">
              <w:rPr>
                <w:rFonts w:ascii="Times New Roman" w:eastAsia="Times New Roman" w:hAnsi="Times New Roman" w:cs="Times New Roman"/>
                <w:color w:val="000000"/>
                <w:sz w:val="28"/>
                <w:szCs w:val="28"/>
                <w:lang w:eastAsia="ru-RU"/>
              </w:rPr>
              <w:t>.</w:t>
            </w:r>
          </w:p>
        </w:tc>
        <w:tc>
          <w:tcPr>
            <w:tcW w:w="73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Биол.</w:t>
            </w:r>
          </w:p>
        </w:tc>
        <w:tc>
          <w:tcPr>
            <w:tcW w:w="65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w:t>
            </w:r>
          </w:p>
        </w:tc>
        <w:tc>
          <w:tcPr>
            <w:tcW w:w="75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Физи</w:t>
            </w:r>
            <w:proofErr w:type="spellEnd"/>
            <w:r w:rsidRPr="00A8518D">
              <w:rPr>
                <w:rFonts w:ascii="Times New Roman" w:eastAsia="Times New Roman" w:hAnsi="Times New Roman" w:cs="Times New Roman"/>
                <w:color w:val="000000"/>
                <w:sz w:val="28"/>
                <w:szCs w:val="28"/>
                <w:lang w:eastAsia="ru-RU"/>
              </w:rPr>
              <w:t>.</w:t>
            </w:r>
          </w:p>
        </w:tc>
        <w:tc>
          <w:tcPr>
            <w:tcW w:w="59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w:t>
            </w:r>
          </w:p>
        </w:tc>
        <w:tc>
          <w:tcPr>
            <w:tcW w:w="78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Геогр.</w:t>
            </w:r>
          </w:p>
        </w:tc>
        <w:tc>
          <w:tcPr>
            <w:tcW w:w="61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Лит.</w:t>
            </w:r>
          </w:p>
        </w:tc>
        <w:tc>
          <w:tcPr>
            <w:tcW w:w="59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Анг</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яз</w:t>
            </w:r>
            <w:proofErr w:type="spellEnd"/>
          </w:p>
        </w:tc>
      </w:tr>
      <w:tr w:rsidR="00BD26FE" w:rsidRPr="00A8518D" w:rsidTr="00BD26FE">
        <w:trPr>
          <w:trHeight w:val="90"/>
        </w:trPr>
        <w:tc>
          <w:tcPr>
            <w:tcW w:w="0" w:type="auto"/>
            <w:vMerge/>
            <w:tcBorders>
              <w:top w:val="single" w:sz="8" w:space="0" w:color="000000"/>
              <w:left w:val="single" w:sz="8" w:space="0" w:color="000000"/>
              <w:bottom w:val="single" w:sz="8" w:space="0" w:color="000000"/>
              <w:right w:val="single" w:sz="8" w:space="0" w:color="auto"/>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Абдурагимова </w:t>
            </w:r>
            <w:proofErr w:type="spellStart"/>
            <w:r w:rsidRPr="00A8518D">
              <w:rPr>
                <w:rFonts w:ascii="Times New Roman" w:eastAsia="Times New Roman" w:hAnsi="Times New Roman" w:cs="Times New Roman"/>
                <w:color w:val="000000"/>
                <w:sz w:val="28"/>
                <w:szCs w:val="28"/>
                <w:lang w:eastAsia="ru-RU"/>
              </w:rPr>
              <w:t>Мадина</w:t>
            </w:r>
            <w:proofErr w:type="spellEnd"/>
            <w:r w:rsidRPr="00A8518D">
              <w:rPr>
                <w:rFonts w:ascii="Times New Roman" w:eastAsia="Times New Roman" w:hAnsi="Times New Roman" w:cs="Times New Roman"/>
                <w:color w:val="000000"/>
                <w:sz w:val="28"/>
                <w:szCs w:val="28"/>
                <w:lang w:eastAsia="ru-RU"/>
              </w:rPr>
              <w:t xml:space="preserve">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Аваев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Агакерим</w:t>
            </w:r>
            <w:proofErr w:type="spellEnd"/>
            <w:r w:rsidRPr="00A8518D">
              <w:rPr>
                <w:rFonts w:ascii="Times New Roman" w:eastAsia="Times New Roman" w:hAnsi="Times New Roman" w:cs="Times New Roman"/>
                <w:color w:val="000000"/>
                <w:sz w:val="28"/>
                <w:szCs w:val="28"/>
                <w:lang w:eastAsia="ru-RU"/>
              </w:rPr>
              <w:t xml:space="preserve"> М.</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Алибеков</w:t>
            </w:r>
            <w:proofErr w:type="spellEnd"/>
            <w:r w:rsidRPr="00A8518D">
              <w:rPr>
                <w:rFonts w:ascii="Times New Roman" w:eastAsia="Times New Roman" w:hAnsi="Times New Roman" w:cs="Times New Roman"/>
                <w:color w:val="000000"/>
                <w:sz w:val="28"/>
                <w:szCs w:val="28"/>
                <w:lang w:eastAsia="ru-RU"/>
              </w:rPr>
              <w:t xml:space="preserve"> Муслим Ш.</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Алимурадов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Заур</w:t>
            </w:r>
            <w:proofErr w:type="spellEnd"/>
            <w:r w:rsidRPr="00A8518D">
              <w:rPr>
                <w:rFonts w:ascii="Times New Roman" w:eastAsia="Times New Roman" w:hAnsi="Times New Roman" w:cs="Times New Roman"/>
                <w:color w:val="000000"/>
                <w:sz w:val="28"/>
                <w:szCs w:val="28"/>
                <w:lang w:eastAsia="ru-RU"/>
              </w:rPr>
              <w:t xml:space="preserve"> М.</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Гаджимурадова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Наира</w:t>
            </w:r>
            <w:proofErr w:type="spellEnd"/>
            <w:r w:rsidRPr="00A8518D">
              <w:rPr>
                <w:rFonts w:ascii="Times New Roman" w:eastAsia="Times New Roman" w:hAnsi="Times New Roman" w:cs="Times New Roman"/>
                <w:color w:val="000000"/>
                <w:sz w:val="28"/>
                <w:szCs w:val="28"/>
                <w:lang w:eastAsia="ru-RU"/>
              </w:rPr>
              <w:t xml:space="preserve"> М.</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Курбанов </w:t>
            </w:r>
            <w:proofErr w:type="spellStart"/>
            <w:r w:rsidRPr="00A8518D">
              <w:rPr>
                <w:rFonts w:ascii="Times New Roman" w:eastAsia="Times New Roman" w:hAnsi="Times New Roman" w:cs="Times New Roman"/>
                <w:color w:val="000000"/>
                <w:sz w:val="28"/>
                <w:szCs w:val="28"/>
                <w:lang w:eastAsia="ru-RU"/>
              </w:rPr>
              <w:t>Гаджимурад</w:t>
            </w:r>
            <w:proofErr w:type="spellEnd"/>
            <w:r w:rsidRPr="00A8518D">
              <w:rPr>
                <w:rFonts w:ascii="Times New Roman" w:eastAsia="Times New Roman" w:hAnsi="Times New Roman" w:cs="Times New Roman"/>
                <w:color w:val="000000"/>
                <w:sz w:val="28"/>
                <w:szCs w:val="28"/>
                <w:lang w:eastAsia="ru-RU"/>
              </w:rPr>
              <w:t xml:space="preserve"> С.</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Курбанов </w:t>
            </w:r>
            <w:proofErr w:type="spellStart"/>
            <w:r w:rsidRPr="00A8518D">
              <w:rPr>
                <w:rFonts w:ascii="Times New Roman" w:eastAsia="Times New Roman" w:hAnsi="Times New Roman" w:cs="Times New Roman"/>
                <w:color w:val="000000"/>
                <w:sz w:val="28"/>
                <w:szCs w:val="28"/>
                <w:lang w:eastAsia="ru-RU"/>
              </w:rPr>
              <w:t>Маграм</w:t>
            </w:r>
            <w:proofErr w:type="spellEnd"/>
            <w:r w:rsidRPr="00A8518D">
              <w:rPr>
                <w:rFonts w:ascii="Times New Roman" w:eastAsia="Times New Roman" w:hAnsi="Times New Roman" w:cs="Times New Roman"/>
                <w:color w:val="000000"/>
                <w:sz w:val="28"/>
                <w:szCs w:val="28"/>
                <w:lang w:eastAsia="ru-RU"/>
              </w:rPr>
              <w:t xml:space="preserve"> Г.</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Магомедов Адам Р.</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9</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Магомедов Али С.</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Магомедова Диана Н.</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Меджидова </w:t>
            </w:r>
            <w:proofErr w:type="spellStart"/>
            <w:r w:rsidRPr="00A8518D">
              <w:rPr>
                <w:rFonts w:ascii="Times New Roman" w:eastAsia="Times New Roman" w:hAnsi="Times New Roman" w:cs="Times New Roman"/>
                <w:color w:val="000000"/>
                <w:sz w:val="28"/>
                <w:szCs w:val="28"/>
                <w:lang w:eastAsia="ru-RU"/>
              </w:rPr>
              <w:t>Ашра</w:t>
            </w:r>
            <w:proofErr w:type="spellEnd"/>
            <w:r w:rsidRPr="00A8518D">
              <w:rPr>
                <w:rFonts w:ascii="Times New Roman" w:eastAsia="Times New Roman" w:hAnsi="Times New Roman" w:cs="Times New Roman"/>
                <w:color w:val="000000"/>
                <w:sz w:val="28"/>
                <w:szCs w:val="28"/>
                <w:lang w:eastAsia="ru-RU"/>
              </w:rPr>
              <w:t xml:space="preserve"> Т.</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Рамазанов </w:t>
            </w:r>
            <w:proofErr w:type="spellStart"/>
            <w:r w:rsidRPr="00A8518D">
              <w:rPr>
                <w:rFonts w:ascii="Times New Roman" w:eastAsia="Times New Roman" w:hAnsi="Times New Roman" w:cs="Times New Roman"/>
                <w:color w:val="000000"/>
                <w:sz w:val="28"/>
                <w:szCs w:val="28"/>
                <w:lang w:eastAsia="ru-RU"/>
              </w:rPr>
              <w:t>Алим</w:t>
            </w:r>
            <w:proofErr w:type="spellEnd"/>
            <w:r w:rsidRPr="00A8518D">
              <w:rPr>
                <w:rFonts w:ascii="Times New Roman" w:eastAsia="Times New Roman" w:hAnsi="Times New Roman" w:cs="Times New Roman"/>
                <w:color w:val="000000"/>
                <w:sz w:val="28"/>
                <w:szCs w:val="28"/>
                <w:lang w:eastAsia="ru-RU"/>
              </w:rPr>
              <w:t xml:space="preserve">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Тагирова </w:t>
            </w:r>
            <w:proofErr w:type="spellStart"/>
            <w:r w:rsidRPr="00A8518D">
              <w:rPr>
                <w:rFonts w:ascii="Times New Roman" w:eastAsia="Times New Roman" w:hAnsi="Times New Roman" w:cs="Times New Roman"/>
                <w:color w:val="000000"/>
                <w:sz w:val="28"/>
                <w:szCs w:val="28"/>
                <w:lang w:eastAsia="ru-RU"/>
              </w:rPr>
              <w:t>Калимат</w:t>
            </w:r>
            <w:proofErr w:type="spellEnd"/>
            <w:r w:rsidRPr="00A8518D">
              <w:rPr>
                <w:rFonts w:ascii="Times New Roman" w:eastAsia="Times New Roman" w:hAnsi="Times New Roman" w:cs="Times New Roman"/>
                <w:color w:val="000000"/>
                <w:sz w:val="28"/>
                <w:szCs w:val="28"/>
                <w:lang w:eastAsia="ru-RU"/>
              </w:rPr>
              <w:t xml:space="preserve">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Шахбанов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Шахбан</w:t>
            </w:r>
            <w:proofErr w:type="spellEnd"/>
            <w:r w:rsidRPr="00A8518D">
              <w:rPr>
                <w:rFonts w:ascii="Times New Roman" w:eastAsia="Times New Roman" w:hAnsi="Times New Roman" w:cs="Times New Roman"/>
                <w:color w:val="000000"/>
                <w:sz w:val="28"/>
                <w:szCs w:val="28"/>
                <w:lang w:eastAsia="ru-RU"/>
              </w:rPr>
              <w:t xml:space="preserve"> С.</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Алибекова</w:t>
            </w:r>
            <w:proofErr w:type="spellEnd"/>
            <w:r w:rsidRPr="00A8518D">
              <w:rPr>
                <w:rFonts w:ascii="Times New Roman" w:eastAsia="Times New Roman" w:hAnsi="Times New Roman" w:cs="Times New Roman"/>
                <w:color w:val="000000"/>
                <w:sz w:val="28"/>
                <w:szCs w:val="28"/>
                <w:lang w:eastAsia="ru-RU"/>
              </w:rPr>
              <w:t xml:space="preserve"> Лейла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Алиева </w:t>
            </w:r>
            <w:proofErr w:type="spellStart"/>
            <w:r w:rsidRPr="00A8518D">
              <w:rPr>
                <w:rFonts w:ascii="Times New Roman" w:eastAsia="Times New Roman" w:hAnsi="Times New Roman" w:cs="Times New Roman"/>
                <w:color w:val="000000"/>
                <w:sz w:val="28"/>
                <w:szCs w:val="28"/>
                <w:lang w:eastAsia="ru-RU"/>
              </w:rPr>
              <w:t>Румина</w:t>
            </w:r>
            <w:proofErr w:type="spellEnd"/>
            <w:r w:rsidRPr="00A8518D">
              <w:rPr>
                <w:rFonts w:ascii="Times New Roman" w:eastAsia="Times New Roman" w:hAnsi="Times New Roman" w:cs="Times New Roman"/>
                <w:color w:val="000000"/>
                <w:sz w:val="28"/>
                <w:szCs w:val="28"/>
                <w:lang w:eastAsia="ru-RU"/>
              </w:rPr>
              <w:t xml:space="preserve"> Р.</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Асланова </w:t>
            </w:r>
            <w:proofErr w:type="spellStart"/>
            <w:r w:rsidRPr="00A8518D">
              <w:rPr>
                <w:rFonts w:ascii="Times New Roman" w:eastAsia="Times New Roman" w:hAnsi="Times New Roman" w:cs="Times New Roman"/>
                <w:color w:val="000000"/>
                <w:sz w:val="28"/>
                <w:szCs w:val="28"/>
                <w:lang w:eastAsia="ru-RU"/>
              </w:rPr>
              <w:t>Минара</w:t>
            </w:r>
            <w:proofErr w:type="spellEnd"/>
            <w:r w:rsidRPr="00A8518D">
              <w:rPr>
                <w:rFonts w:ascii="Times New Roman" w:eastAsia="Times New Roman" w:hAnsi="Times New Roman" w:cs="Times New Roman"/>
                <w:color w:val="000000"/>
                <w:sz w:val="28"/>
                <w:szCs w:val="28"/>
                <w:lang w:eastAsia="ru-RU"/>
              </w:rPr>
              <w:t xml:space="preserve"> Н.</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Алибеков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Абдурахман</w:t>
            </w:r>
            <w:proofErr w:type="spellEnd"/>
            <w:r w:rsidRPr="00A8518D">
              <w:rPr>
                <w:rFonts w:ascii="Times New Roman" w:eastAsia="Times New Roman" w:hAnsi="Times New Roman" w:cs="Times New Roman"/>
                <w:color w:val="000000"/>
                <w:sz w:val="28"/>
                <w:szCs w:val="28"/>
                <w:lang w:eastAsia="ru-RU"/>
              </w:rPr>
              <w:t xml:space="preserve"> Н.</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19</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Асланов Икрам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Ашурбеков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Закир</w:t>
            </w:r>
            <w:proofErr w:type="spellEnd"/>
            <w:r w:rsidRPr="00A8518D">
              <w:rPr>
                <w:rFonts w:ascii="Times New Roman" w:eastAsia="Times New Roman" w:hAnsi="Times New Roman" w:cs="Times New Roman"/>
                <w:color w:val="000000"/>
                <w:sz w:val="28"/>
                <w:szCs w:val="28"/>
                <w:lang w:eastAsia="ru-RU"/>
              </w:rPr>
              <w:t xml:space="preserve"> Г.</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Курбанов </w:t>
            </w:r>
            <w:proofErr w:type="spellStart"/>
            <w:r w:rsidRPr="00A8518D">
              <w:rPr>
                <w:rFonts w:ascii="Times New Roman" w:eastAsia="Times New Roman" w:hAnsi="Times New Roman" w:cs="Times New Roman"/>
                <w:color w:val="000000"/>
                <w:sz w:val="28"/>
                <w:szCs w:val="28"/>
                <w:lang w:eastAsia="ru-RU"/>
              </w:rPr>
              <w:t>Анвер</w:t>
            </w:r>
            <w:proofErr w:type="spellEnd"/>
            <w:r w:rsidRPr="00A8518D">
              <w:rPr>
                <w:rFonts w:ascii="Times New Roman" w:eastAsia="Times New Roman" w:hAnsi="Times New Roman" w:cs="Times New Roman"/>
                <w:color w:val="000000"/>
                <w:sz w:val="28"/>
                <w:szCs w:val="28"/>
                <w:lang w:eastAsia="ru-RU"/>
              </w:rPr>
              <w:t xml:space="preserve"> К.</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Курбанова </w:t>
            </w:r>
            <w:proofErr w:type="spellStart"/>
            <w:r w:rsidRPr="00A8518D">
              <w:rPr>
                <w:rFonts w:ascii="Times New Roman" w:eastAsia="Times New Roman" w:hAnsi="Times New Roman" w:cs="Times New Roman"/>
                <w:color w:val="000000"/>
                <w:sz w:val="28"/>
                <w:szCs w:val="28"/>
                <w:lang w:eastAsia="ru-RU"/>
              </w:rPr>
              <w:t>Зухра</w:t>
            </w:r>
            <w:proofErr w:type="spellEnd"/>
            <w:r w:rsidRPr="00A8518D">
              <w:rPr>
                <w:rFonts w:ascii="Times New Roman" w:eastAsia="Times New Roman" w:hAnsi="Times New Roman" w:cs="Times New Roman"/>
                <w:color w:val="000000"/>
                <w:sz w:val="28"/>
                <w:szCs w:val="28"/>
                <w:lang w:eastAsia="ru-RU"/>
              </w:rPr>
              <w:t xml:space="preserve"> М.</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Курбанов </w:t>
            </w:r>
            <w:proofErr w:type="spellStart"/>
            <w:r w:rsidRPr="00A8518D">
              <w:rPr>
                <w:rFonts w:ascii="Times New Roman" w:eastAsia="Times New Roman" w:hAnsi="Times New Roman" w:cs="Times New Roman"/>
                <w:color w:val="000000"/>
                <w:sz w:val="28"/>
                <w:szCs w:val="28"/>
                <w:lang w:eastAsia="ru-RU"/>
              </w:rPr>
              <w:t>Шахбан</w:t>
            </w:r>
            <w:proofErr w:type="spellEnd"/>
            <w:r w:rsidRPr="00A8518D">
              <w:rPr>
                <w:rFonts w:ascii="Times New Roman" w:eastAsia="Times New Roman" w:hAnsi="Times New Roman" w:cs="Times New Roman"/>
                <w:color w:val="000000"/>
                <w:sz w:val="28"/>
                <w:szCs w:val="28"/>
                <w:lang w:eastAsia="ru-RU"/>
              </w:rPr>
              <w:t xml:space="preserve">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 </w:t>
            </w:r>
            <w:proofErr w:type="spellStart"/>
            <w:r w:rsidRPr="00A8518D">
              <w:rPr>
                <w:rFonts w:ascii="Times New Roman" w:eastAsia="Times New Roman" w:hAnsi="Times New Roman" w:cs="Times New Roman"/>
                <w:color w:val="000000"/>
                <w:sz w:val="28"/>
                <w:szCs w:val="28"/>
                <w:lang w:eastAsia="ru-RU"/>
              </w:rPr>
              <w:t>Имран</w:t>
            </w:r>
            <w:proofErr w:type="spellEnd"/>
            <w:r w:rsidRPr="00A8518D">
              <w:rPr>
                <w:rFonts w:ascii="Times New Roman" w:eastAsia="Times New Roman" w:hAnsi="Times New Roman" w:cs="Times New Roman"/>
                <w:color w:val="000000"/>
                <w:sz w:val="28"/>
                <w:szCs w:val="28"/>
                <w:lang w:eastAsia="ru-RU"/>
              </w:rPr>
              <w:t xml:space="preserve"> И.</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25</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Магомедов Курбан Д.</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26</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Маллашахбанова</w:t>
            </w:r>
            <w:proofErr w:type="spellEnd"/>
            <w:r w:rsidRPr="00A8518D">
              <w:rPr>
                <w:rFonts w:ascii="Times New Roman" w:eastAsia="Times New Roman" w:hAnsi="Times New Roman" w:cs="Times New Roman"/>
                <w:color w:val="000000"/>
                <w:sz w:val="28"/>
                <w:szCs w:val="28"/>
                <w:lang w:eastAsia="ru-RU"/>
              </w:rPr>
              <w:t xml:space="preserve"> Саида М.</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27</w:t>
            </w:r>
          </w:p>
        </w:tc>
        <w:tc>
          <w:tcPr>
            <w:tcW w:w="18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Шахбанова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Мадина</w:t>
            </w:r>
            <w:proofErr w:type="spellEnd"/>
            <w:r w:rsidRPr="00A8518D">
              <w:rPr>
                <w:rFonts w:ascii="Times New Roman" w:eastAsia="Times New Roman" w:hAnsi="Times New Roman" w:cs="Times New Roman"/>
                <w:color w:val="000000"/>
                <w:sz w:val="28"/>
                <w:szCs w:val="28"/>
                <w:lang w:eastAsia="ru-RU"/>
              </w:rPr>
              <w:t xml:space="preserve"> Д.</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color w:val="000000"/>
          <w:sz w:val="28"/>
          <w:szCs w:val="28"/>
          <w:lang w:eastAsia="ru-RU"/>
        </w:rPr>
        <w:t>Результаты ЕГЭ 2016 года</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bl>
      <w:tblPr>
        <w:tblpPr w:leftFromText="180" w:rightFromText="180" w:vertAnchor="text"/>
        <w:tblW w:w="10191" w:type="dxa"/>
        <w:shd w:val="clear" w:color="auto" w:fill="FFFFFF"/>
        <w:tblCellMar>
          <w:left w:w="0" w:type="dxa"/>
          <w:right w:w="0" w:type="dxa"/>
        </w:tblCellMar>
        <w:tblLook w:val="04A0" w:firstRow="1" w:lastRow="0" w:firstColumn="1" w:lastColumn="0" w:noHBand="0" w:noVBand="1"/>
      </w:tblPr>
      <w:tblGrid>
        <w:gridCol w:w="496"/>
        <w:gridCol w:w="1961"/>
        <w:gridCol w:w="946"/>
        <w:gridCol w:w="682"/>
        <w:gridCol w:w="950"/>
        <w:gridCol w:w="1601"/>
        <w:gridCol w:w="877"/>
        <w:gridCol w:w="816"/>
        <w:gridCol w:w="918"/>
        <w:gridCol w:w="735"/>
        <w:gridCol w:w="967"/>
        <w:gridCol w:w="749"/>
        <w:gridCol w:w="753"/>
      </w:tblGrid>
      <w:tr w:rsidR="00BD26FE" w:rsidRPr="00A8518D" w:rsidTr="00BD26FE">
        <w:trPr>
          <w:trHeight w:val="435"/>
        </w:trPr>
        <w:tc>
          <w:tcPr>
            <w:tcW w:w="442" w:type="dxa"/>
            <w:vMerge w:val="restart"/>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p>
        </w:tc>
        <w:tc>
          <w:tcPr>
            <w:tcW w:w="157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Ф.И.О</w:t>
            </w:r>
          </w:p>
        </w:tc>
        <w:tc>
          <w:tcPr>
            <w:tcW w:w="77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Рус.яз</w:t>
            </w:r>
            <w:proofErr w:type="spellEnd"/>
          </w:p>
        </w:tc>
        <w:tc>
          <w:tcPr>
            <w:tcW w:w="1367" w:type="dxa"/>
            <w:gridSpan w:val="2"/>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Мате-ка</w:t>
            </w:r>
          </w:p>
        </w:tc>
        <w:tc>
          <w:tcPr>
            <w:tcW w:w="1302"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Обществоз</w:t>
            </w:r>
            <w:proofErr w:type="spellEnd"/>
            <w:r w:rsidRPr="00A8518D">
              <w:rPr>
                <w:rFonts w:ascii="Times New Roman" w:eastAsia="Times New Roman" w:hAnsi="Times New Roman" w:cs="Times New Roman"/>
                <w:color w:val="000000"/>
                <w:sz w:val="28"/>
                <w:szCs w:val="28"/>
                <w:lang w:eastAsia="ru-RU"/>
              </w:rPr>
              <w:t>.</w:t>
            </w:r>
          </w:p>
        </w:tc>
        <w:tc>
          <w:tcPr>
            <w:tcW w:w="73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Биол.</w:t>
            </w:r>
          </w:p>
        </w:tc>
        <w:tc>
          <w:tcPr>
            <w:tcW w:w="65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Хим.</w:t>
            </w:r>
          </w:p>
        </w:tc>
        <w:tc>
          <w:tcPr>
            <w:tcW w:w="75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Физи</w:t>
            </w:r>
            <w:proofErr w:type="spellEnd"/>
            <w:r w:rsidRPr="00A8518D">
              <w:rPr>
                <w:rFonts w:ascii="Times New Roman" w:eastAsia="Times New Roman" w:hAnsi="Times New Roman" w:cs="Times New Roman"/>
                <w:color w:val="000000"/>
                <w:sz w:val="28"/>
                <w:szCs w:val="28"/>
                <w:lang w:eastAsia="ru-RU"/>
              </w:rPr>
              <w:t>.</w:t>
            </w:r>
          </w:p>
        </w:tc>
        <w:tc>
          <w:tcPr>
            <w:tcW w:w="59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Ист.</w:t>
            </w:r>
          </w:p>
        </w:tc>
        <w:tc>
          <w:tcPr>
            <w:tcW w:w="78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Геогр.</w:t>
            </w:r>
          </w:p>
        </w:tc>
        <w:tc>
          <w:tcPr>
            <w:tcW w:w="611"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Лит.</w:t>
            </w:r>
          </w:p>
        </w:tc>
        <w:tc>
          <w:tcPr>
            <w:tcW w:w="59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Анг</w:t>
            </w:r>
            <w:proofErr w:type="spellEnd"/>
            <w:r w:rsidRPr="00A8518D">
              <w:rPr>
                <w:rFonts w:ascii="Times New Roman" w:eastAsia="Times New Roman" w:hAnsi="Times New Roman" w:cs="Times New Roman"/>
                <w:color w:val="000000"/>
                <w:sz w:val="28"/>
                <w:szCs w:val="28"/>
                <w:lang w:eastAsia="ru-RU"/>
              </w:rPr>
              <w:t>.</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яз</w:t>
            </w:r>
            <w:proofErr w:type="spellEnd"/>
          </w:p>
        </w:tc>
      </w:tr>
      <w:tr w:rsidR="00BD26FE" w:rsidRPr="00A8518D" w:rsidTr="00BD26FE">
        <w:trPr>
          <w:trHeight w:val="90"/>
        </w:trPr>
        <w:tc>
          <w:tcPr>
            <w:tcW w:w="0" w:type="auto"/>
            <w:vMerge/>
            <w:tcBorders>
              <w:top w:val="single" w:sz="8" w:space="0" w:color="000000"/>
              <w:left w:val="single" w:sz="8" w:space="0" w:color="000000"/>
              <w:bottom w:val="single" w:sz="8" w:space="0" w:color="000000"/>
              <w:right w:val="single" w:sz="8" w:space="0" w:color="auto"/>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9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Баз.</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90" w:lineRule="atLeast"/>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Проф.</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Абакарова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Фаизат</w:t>
            </w:r>
            <w:proofErr w:type="spellEnd"/>
            <w:r w:rsidRPr="00A8518D">
              <w:rPr>
                <w:rFonts w:ascii="Times New Roman" w:eastAsia="Times New Roman" w:hAnsi="Times New Roman" w:cs="Times New Roman"/>
                <w:color w:val="000000"/>
                <w:sz w:val="28"/>
                <w:szCs w:val="28"/>
                <w:lang w:eastAsia="ru-RU"/>
              </w:rPr>
              <w:t xml:space="preserve"> Р.</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Абдулгалимов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Ризван</w:t>
            </w:r>
            <w:proofErr w:type="spellEnd"/>
            <w:r w:rsidRPr="00A8518D">
              <w:rPr>
                <w:rFonts w:ascii="Times New Roman" w:eastAsia="Times New Roman" w:hAnsi="Times New Roman" w:cs="Times New Roman"/>
                <w:color w:val="000000"/>
                <w:sz w:val="28"/>
                <w:szCs w:val="28"/>
                <w:lang w:eastAsia="ru-RU"/>
              </w:rPr>
              <w:t xml:space="preserve"> Р.</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59</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39</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49</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40</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Агатаева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Айшат</w:t>
            </w:r>
            <w:proofErr w:type="spellEnd"/>
            <w:r w:rsidRPr="00A8518D">
              <w:rPr>
                <w:rFonts w:ascii="Times New Roman" w:eastAsia="Times New Roman" w:hAnsi="Times New Roman" w:cs="Times New Roman"/>
                <w:color w:val="000000"/>
                <w:sz w:val="28"/>
                <w:szCs w:val="28"/>
                <w:lang w:eastAsia="ru-RU"/>
              </w:rPr>
              <w:t xml:space="preserve"> Д.</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43</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Галимова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Зумрият</w:t>
            </w:r>
            <w:proofErr w:type="spellEnd"/>
            <w:r w:rsidRPr="00A8518D">
              <w:rPr>
                <w:rFonts w:ascii="Times New Roman" w:eastAsia="Times New Roman" w:hAnsi="Times New Roman" w:cs="Times New Roman"/>
                <w:color w:val="000000"/>
                <w:sz w:val="28"/>
                <w:szCs w:val="28"/>
                <w:lang w:eastAsia="ru-RU"/>
              </w:rPr>
              <w:t xml:space="preserve">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Маграмова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Эльмирна</w:t>
            </w:r>
            <w:proofErr w:type="spellEnd"/>
            <w:r w:rsidRPr="00A8518D">
              <w:rPr>
                <w:rFonts w:ascii="Times New Roman" w:eastAsia="Times New Roman" w:hAnsi="Times New Roman" w:cs="Times New Roman"/>
                <w:color w:val="000000"/>
                <w:sz w:val="28"/>
                <w:szCs w:val="28"/>
                <w:lang w:eastAsia="ru-RU"/>
              </w:rPr>
              <w:t xml:space="preserve"> Ш.</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41</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Махмудов Низами Н.</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Мирзаев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Раджаб</w:t>
            </w:r>
            <w:proofErr w:type="spellEnd"/>
            <w:r w:rsidRPr="00A8518D">
              <w:rPr>
                <w:rFonts w:ascii="Times New Roman" w:eastAsia="Times New Roman" w:hAnsi="Times New Roman" w:cs="Times New Roman"/>
                <w:color w:val="000000"/>
                <w:sz w:val="28"/>
                <w:szCs w:val="28"/>
                <w:lang w:eastAsia="ru-RU"/>
              </w:rPr>
              <w:t xml:space="preserve"> М.</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46</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31</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8</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Шахбанова</w:t>
            </w:r>
            <w:proofErr w:type="spellEnd"/>
            <w:r w:rsidRPr="00A8518D">
              <w:rPr>
                <w:rFonts w:ascii="Times New Roman" w:eastAsia="Times New Roman" w:hAnsi="Times New Roman" w:cs="Times New Roman"/>
                <w:color w:val="000000"/>
                <w:sz w:val="28"/>
                <w:szCs w:val="28"/>
                <w:lang w:eastAsia="ru-RU"/>
              </w:rPr>
              <w:t xml:space="preserve"> Альбина Ю.</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9</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Шахбанова</w:t>
            </w:r>
            <w:proofErr w:type="spellEnd"/>
            <w:r w:rsidRPr="00A8518D">
              <w:rPr>
                <w:rFonts w:ascii="Times New Roman" w:eastAsia="Times New Roman" w:hAnsi="Times New Roman" w:cs="Times New Roman"/>
                <w:color w:val="000000"/>
                <w:sz w:val="28"/>
                <w:szCs w:val="28"/>
                <w:lang w:eastAsia="ru-RU"/>
              </w:rPr>
              <w:t xml:space="preserve"> Саида К.</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10</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Аваева</w:t>
            </w:r>
            <w:proofErr w:type="spellEnd"/>
            <w:r w:rsidRPr="00A8518D">
              <w:rPr>
                <w:rFonts w:ascii="Times New Roman" w:eastAsia="Times New Roman" w:hAnsi="Times New Roman" w:cs="Times New Roman"/>
                <w:color w:val="000000"/>
                <w:sz w:val="28"/>
                <w:szCs w:val="28"/>
                <w:lang w:eastAsia="ru-RU"/>
              </w:rPr>
              <w:t xml:space="preserve"> Эльмира М.</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Ахмедханов</w:t>
            </w:r>
            <w:proofErr w:type="spellEnd"/>
            <w:r w:rsidRPr="00A8518D">
              <w:rPr>
                <w:rFonts w:ascii="Times New Roman" w:eastAsia="Times New Roman" w:hAnsi="Times New Roman" w:cs="Times New Roman"/>
                <w:color w:val="000000"/>
                <w:sz w:val="28"/>
                <w:szCs w:val="28"/>
                <w:lang w:eastAsia="ru-RU"/>
              </w:rPr>
              <w:t xml:space="preserve"> Рафик Х.</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39</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34</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12</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Исрафилова</w:t>
            </w:r>
            <w:proofErr w:type="spellEnd"/>
            <w:r w:rsidRPr="00A8518D">
              <w:rPr>
                <w:rFonts w:ascii="Times New Roman" w:eastAsia="Times New Roman" w:hAnsi="Times New Roman" w:cs="Times New Roman"/>
                <w:color w:val="000000"/>
                <w:sz w:val="28"/>
                <w:szCs w:val="28"/>
                <w:lang w:eastAsia="ru-RU"/>
              </w:rPr>
              <w:t xml:space="preserve"> Эльмира С.</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13</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Кизилгюл</w:t>
            </w:r>
            <w:proofErr w:type="spellEnd"/>
            <w:r w:rsidRPr="00A8518D">
              <w:rPr>
                <w:rFonts w:ascii="Times New Roman" w:eastAsia="Times New Roman" w:hAnsi="Times New Roman" w:cs="Times New Roman"/>
                <w:color w:val="000000"/>
                <w:sz w:val="28"/>
                <w:szCs w:val="28"/>
                <w:lang w:eastAsia="ru-RU"/>
              </w:rPr>
              <w:t xml:space="preserve"> Р.</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61</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27</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46</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27</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Магомедова </w:t>
            </w:r>
            <w:proofErr w:type="spellStart"/>
            <w:r w:rsidRPr="00A8518D">
              <w:rPr>
                <w:rFonts w:ascii="Times New Roman" w:eastAsia="Times New Roman" w:hAnsi="Times New Roman" w:cs="Times New Roman"/>
                <w:color w:val="000000"/>
                <w:sz w:val="28"/>
                <w:szCs w:val="28"/>
                <w:lang w:eastAsia="ru-RU"/>
              </w:rPr>
              <w:t>Риана</w:t>
            </w:r>
            <w:proofErr w:type="spellEnd"/>
            <w:r w:rsidRPr="00A8518D">
              <w:rPr>
                <w:rFonts w:ascii="Times New Roman" w:eastAsia="Times New Roman" w:hAnsi="Times New Roman" w:cs="Times New Roman"/>
                <w:color w:val="000000"/>
                <w:sz w:val="28"/>
                <w:szCs w:val="28"/>
                <w:lang w:eastAsia="ru-RU"/>
              </w:rPr>
              <w:t xml:space="preserve"> Н.</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76</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57</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61</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15</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Маграмов</w:t>
            </w:r>
            <w:proofErr w:type="spellEnd"/>
            <w:r w:rsidRPr="00A8518D">
              <w:rPr>
                <w:rFonts w:ascii="Times New Roman" w:eastAsia="Times New Roman" w:hAnsi="Times New Roman" w:cs="Times New Roman"/>
                <w:color w:val="000000"/>
                <w:sz w:val="28"/>
                <w:szCs w:val="28"/>
                <w:lang w:eastAsia="ru-RU"/>
              </w:rPr>
              <w:t xml:space="preserve"> Магомед К.</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Курбанов </w:t>
            </w:r>
            <w:proofErr w:type="spellStart"/>
            <w:r w:rsidRPr="00A8518D">
              <w:rPr>
                <w:rFonts w:ascii="Times New Roman" w:eastAsia="Times New Roman" w:hAnsi="Times New Roman" w:cs="Times New Roman"/>
                <w:color w:val="000000"/>
                <w:sz w:val="28"/>
                <w:szCs w:val="28"/>
                <w:lang w:eastAsia="ru-RU"/>
              </w:rPr>
              <w:t>Раджаб</w:t>
            </w:r>
            <w:proofErr w:type="spellEnd"/>
            <w:r w:rsidRPr="00A8518D">
              <w:rPr>
                <w:rFonts w:ascii="Times New Roman" w:eastAsia="Times New Roman" w:hAnsi="Times New Roman" w:cs="Times New Roman"/>
                <w:color w:val="000000"/>
                <w:sz w:val="28"/>
                <w:szCs w:val="28"/>
                <w:lang w:eastAsia="ru-RU"/>
              </w:rPr>
              <w:t xml:space="preserve"> К.</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39</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17</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Михралиев</w:t>
            </w:r>
            <w:proofErr w:type="spellEnd"/>
            <w:r w:rsidRPr="00A8518D">
              <w:rPr>
                <w:rFonts w:ascii="Times New Roman" w:eastAsia="Times New Roman" w:hAnsi="Times New Roman" w:cs="Times New Roman"/>
                <w:color w:val="000000"/>
                <w:sz w:val="28"/>
                <w:szCs w:val="28"/>
                <w:lang w:eastAsia="ru-RU"/>
              </w:rPr>
              <w:t xml:space="preserve"> Расул А.</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39</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45</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Зурфикарова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Аминат</w:t>
            </w:r>
            <w:proofErr w:type="spellEnd"/>
            <w:r w:rsidRPr="00A8518D">
              <w:rPr>
                <w:rFonts w:ascii="Times New Roman" w:eastAsia="Times New Roman" w:hAnsi="Times New Roman" w:cs="Times New Roman"/>
                <w:color w:val="000000"/>
                <w:sz w:val="28"/>
                <w:szCs w:val="28"/>
                <w:lang w:eastAsia="ru-RU"/>
              </w:rPr>
              <w:t xml:space="preserve"> Н.</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64</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18</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65</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38</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19</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Нуров</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Алим</w:t>
            </w:r>
            <w:proofErr w:type="spellEnd"/>
            <w:r w:rsidRPr="00A8518D">
              <w:rPr>
                <w:rFonts w:ascii="Times New Roman" w:eastAsia="Times New Roman" w:hAnsi="Times New Roman" w:cs="Times New Roman"/>
                <w:color w:val="000000"/>
                <w:sz w:val="28"/>
                <w:szCs w:val="28"/>
                <w:lang w:eastAsia="ru-RU"/>
              </w:rPr>
              <w:t xml:space="preserve"> Ш.</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24</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36</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16</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20</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Омарова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Зумруд</w:t>
            </w:r>
            <w:proofErr w:type="spellEnd"/>
            <w:r w:rsidRPr="00A8518D">
              <w:rPr>
                <w:rFonts w:ascii="Times New Roman" w:eastAsia="Times New Roman" w:hAnsi="Times New Roman" w:cs="Times New Roman"/>
                <w:color w:val="000000"/>
                <w:sz w:val="28"/>
                <w:szCs w:val="28"/>
                <w:lang w:eastAsia="ru-RU"/>
              </w:rPr>
              <w:t xml:space="preserve"> Н.</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42</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32</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26</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34</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21</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proofErr w:type="spellStart"/>
            <w:r w:rsidRPr="00A8518D">
              <w:rPr>
                <w:rFonts w:ascii="Times New Roman" w:eastAsia="Times New Roman" w:hAnsi="Times New Roman" w:cs="Times New Roman"/>
                <w:color w:val="000000"/>
                <w:sz w:val="28"/>
                <w:szCs w:val="28"/>
                <w:lang w:eastAsia="ru-RU"/>
              </w:rPr>
              <w:t>Раджабова</w:t>
            </w:r>
            <w:proofErr w:type="spellEnd"/>
            <w:r w:rsidRPr="00A8518D">
              <w:rPr>
                <w:rFonts w:ascii="Times New Roman" w:eastAsia="Times New Roman" w:hAnsi="Times New Roman" w:cs="Times New Roman"/>
                <w:color w:val="000000"/>
                <w:sz w:val="28"/>
                <w:szCs w:val="28"/>
                <w:lang w:eastAsia="ru-RU"/>
              </w:rPr>
              <w:t xml:space="preserve"> </w:t>
            </w:r>
            <w:proofErr w:type="spellStart"/>
            <w:r w:rsidRPr="00A8518D">
              <w:rPr>
                <w:rFonts w:ascii="Times New Roman" w:eastAsia="Times New Roman" w:hAnsi="Times New Roman" w:cs="Times New Roman"/>
                <w:color w:val="000000"/>
                <w:sz w:val="28"/>
                <w:szCs w:val="28"/>
                <w:lang w:eastAsia="ru-RU"/>
              </w:rPr>
              <w:t>Халиде</w:t>
            </w:r>
            <w:proofErr w:type="spellEnd"/>
            <w:r w:rsidRPr="00A8518D">
              <w:rPr>
                <w:rFonts w:ascii="Times New Roman" w:eastAsia="Times New Roman" w:hAnsi="Times New Roman" w:cs="Times New Roman"/>
                <w:color w:val="000000"/>
                <w:sz w:val="28"/>
                <w:szCs w:val="28"/>
                <w:lang w:eastAsia="ru-RU"/>
              </w:rPr>
              <w:t xml:space="preserve"> С.</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66</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14</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11</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22</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Рамазанова </w:t>
            </w:r>
            <w:proofErr w:type="spellStart"/>
            <w:r w:rsidRPr="00A8518D">
              <w:rPr>
                <w:rFonts w:ascii="Times New Roman" w:eastAsia="Times New Roman" w:hAnsi="Times New Roman" w:cs="Times New Roman"/>
                <w:color w:val="000000"/>
                <w:sz w:val="28"/>
                <w:szCs w:val="28"/>
                <w:lang w:eastAsia="ru-RU"/>
              </w:rPr>
              <w:t>Румина</w:t>
            </w:r>
            <w:proofErr w:type="spellEnd"/>
            <w:r w:rsidRPr="00A8518D">
              <w:rPr>
                <w:rFonts w:ascii="Times New Roman" w:eastAsia="Times New Roman" w:hAnsi="Times New Roman" w:cs="Times New Roman"/>
                <w:color w:val="000000"/>
                <w:sz w:val="28"/>
                <w:szCs w:val="28"/>
                <w:lang w:eastAsia="ru-RU"/>
              </w:rPr>
              <w:t xml:space="preserve"> Э.</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65</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50</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61</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54</w:t>
            </w:r>
          </w:p>
        </w:tc>
        <w:tc>
          <w:tcPr>
            <w:tcW w:w="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5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r>
      <w:tr w:rsidR="00BD26FE" w:rsidRPr="00A8518D" w:rsidTr="00BD26FE">
        <w:tc>
          <w:tcPr>
            <w:tcW w:w="442"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23</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Тагирова </w:t>
            </w:r>
            <w:proofErr w:type="spellStart"/>
            <w:r w:rsidRPr="00A8518D">
              <w:rPr>
                <w:rFonts w:ascii="Times New Roman" w:eastAsia="Times New Roman" w:hAnsi="Times New Roman" w:cs="Times New Roman"/>
                <w:color w:val="000000"/>
                <w:sz w:val="28"/>
                <w:szCs w:val="28"/>
                <w:lang w:eastAsia="ru-RU"/>
              </w:rPr>
              <w:t>Наида</w:t>
            </w:r>
            <w:proofErr w:type="spellEnd"/>
            <w:r w:rsidRPr="00A8518D">
              <w:rPr>
                <w:rFonts w:ascii="Times New Roman" w:eastAsia="Times New Roman" w:hAnsi="Times New Roman" w:cs="Times New Roman"/>
                <w:color w:val="000000"/>
                <w:sz w:val="28"/>
                <w:szCs w:val="28"/>
                <w:lang w:eastAsia="ru-RU"/>
              </w:rPr>
              <w:t xml:space="preserve"> Р.</w:t>
            </w:r>
          </w:p>
        </w:tc>
        <w:tc>
          <w:tcPr>
            <w:tcW w:w="7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40</w:t>
            </w:r>
          </w:p>
        </w:tc>
        <w:tc>
          <w:tcPr>
            <w:tcW w:w="58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w:t>
            </w:r>
          </w:p>
        </w:tc>
        <w:tc>
          <w:tcPr>
            <w:tcW w:w="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13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0" w:type="auto"/>
            <w:shd w:val="clear" w:color="auto" w:fill="FFFFFF"/>
            <w:hideMark/>
          </w:tcPr>
          <w:p w:rsidR="00BD26FE" w:rsidRPr="00A8518D" w:rsidRDefault="00BD26FE" w:rsidP="00BD26FE">
            <w:pPr>
              <w:spacing w:after="0" w:line="240" w:lineRule="auto"/>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r>
    </w:tbl>
    <w:tbl>
      <w:tblPr>
        <w:tblpPr w:leftFromText="45" w:rightFromText="45" w:vertAnchor="text"/>
        <w:tblW w:w="0" w:type="auto"/>
        <w:tblCellMar>
          <w:left w:w="0" w:type="dxa"/>
          <w:right w:w="0" w:type="dxa"/>
        </w:tblCellMar>
        <w:tblLook w:val="04A0" w:firstRow="1" w:lastRow="0" w:firstColumn="1" w:lastColumn="0" w:noHBand="0" w:noVBand="1"/>
      </w:tblPr>
      <w:tblGrid>
        <w:gridCol w:w="70"/>
        <w:gridCol w:w="1351"/>
        <w:gridCol w:w="1656"/>
        <w:gridCol w:w="70"/>
        <w:gridCol w:w="75"/>
        <w:gridCol w:w="310"/>
        <w:gridCol w:w="1018"/>
        <w:gridCol w:w="227"/>
        <w:gridCol w:w="1101"/>
        <w:gridCol w:w="394"/>
        <w:gridCol w:w="116"/>
        <w:gridCol w:w="70"/>
        <w:gridCol w:w="1823"/>
        <w:gridCol w:w="1074"/>
      </w:tblGrid>
      <w:tr w:rsidR="00BD26FE" w:rsidRPr="00A8518D" w:rsidTr="00BD26FE">
        <w:tc>
          <w:tcPr>
            <w:tcW w:w="6"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lastRenderedPageBreak/>
              <w:t> </w:t>
            </w:r>
          </w:p>
        </w:tc>
        <w:tc>
          <w:tcPr>
            <w:tcW w:w="145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78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7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33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09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24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18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42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2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30"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96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c>
          <w:tcPr>
            <w:tcW w:w="1155" w:type="dxa"/>
            <w:hideMark/>
          </w:tcPr>
          <w:p w:rsidR="00BD26FE" w:rsidRPr="00A8518D" w:rsidRDefault="00BD26FE" w:rsidP="00BD26FE">
            <w:pPr>
              <w:spacing w:after="0" w:line="0" w:lineRule="atLeast"/>
              <w:rPr>
                <w:rFonts w:ascii="Times New Roman" w:eastAsia="Times New Roman" w:hAnsi="Times New Roman" w:cs="Times New Roman"/>
                <w:sz w:val="28"/>
                <w:szCs w:val="28"/>
                <w:lang w:eastAsia="ru-RU"/>
              </w:rPr>
            </w:pPr>
            <w:r w:rsidRPr="00A8518D">
              <w:rPr>
                <w:rFonts w:ascii="Times New Roman" w:eastAsia="Times New Roman" w:hAnsi="Times New Roman" w:cs="Times New Roman"/>
                <w:sz w:val="28"/>
                <w:szCs w:val="28"/>
                <w:lang w:eastAsia="ru-RU"/>
              </w:rPr>
              <w:t> </w:t>
            </w:r>
          </w:p>
        </w:tc>
      </w:tr>
    </w:tbl>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11.   </w:t>
      </w:r>
      <w:r w:rsidRPr="00A8518D">
        <w:rPr>
          <w:rFonts w:ascii="Times New Roman" w:eastAsia="Times New Roman" w:hAnsi="Times New Roman" w:cs="Times New Roman"/>
          <w:b/>
          <w:bCs/>
          <w:color w:val="000000"/>
          <w:sz w:val="28"/>
          <w:szCs w:val="28"/>
          <w:lang w:eastAsia="ru-RU"/>
        </w:rPr>
        <w:t>Результативность деятельности ОУ</w:t>
      </w:r>
    </w:p>
    <w:p w:rsidR="00BD26FE" w:rsidRPr="00A8518D" w:rsidRDefault="00BD26FE" w:rsidP="00BD26FE">
      <w:p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за последние годы устойчиво входит в первую пятерку лучших школ района.  Занимает 4 место по рейтингу школ Табасаранского района.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Основные проблемы школы:</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1.       Отсутствие актового зала для проведения внеклассных мероприятий,</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2.       Частичная кабинетная система,</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3.       Перегруженность школы, что не позволяет проводить занятия в одну смену,</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lastRenderedPageBreak/>
        <w:t>4.       Недостаточное количество учебников в библиотечном фонде школы и др.</w:t>
      </w:r>
    </w:p>
    <w:p w:rsidR="00BD26FE" w:rsidRPr="00A8518D" w:rsidRDefault="00BD26FE" w:rsidP="00BD26FE">
      <w:pPr>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5.       Слабая материально-техническая база</w:t>
      </w:r>
    </w:p>
    <w:p w:rsidR="00BD26FE" w:rsidRPr="00A8518D" w:rsidRDefault="00BD26FE" w:rsidP="00BD26FE">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b/>
          <w:bCs/>
          <w:i/>
          <w:iCs/>
          <w:color w:val="000000"/>
          <w:sz w:val="28"/>
          <w:szCs w:val="28"/>
          <w:lang w:eastAsia="ru-RU"/>
        </w:rPr>
        <w:t>Перспективы развития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Задача школы состоит в создании благоприятных условий для развития учащихся с учетом различия из склонностей и способностей. Педагоги школы стремятся, с одной стороны, максимально учитывать индивидуальные особенности учащихся, а с другой стороны, готовят их к продолжению образования с учетом социокультурных изменений среды. Главный результат такой двусторонней деятельности – подготовленность выпускников к быстроизменяющейся жизни, к сложным социальным условиям, готовность к непрерывному образованию.</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В основе работы школы лежат две основные ценности: нравственность и профессионализм.</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Цель образования</w:t>
      </w:r>
      <w:r w:rsidRPr="00A8518D">
        <w:rPr>
          <w:rFonts w:ascii="Times New Roman" w:eastAsia="Times New Roman" w:hAnsi="Times New Roman" w:cs="Times New Roman"/>
          <w:color w:val="000000"/>
          <w:sz w:val="28"/>
          <w:szCs w:val="28"/>
          <w:lang w:eastAsia="ru-RU"/>
        </w:rPr>
        <w:t> – формирование нравственно и физически здоровой личности, образованной, свободной, готовой к дальнейшему развитию, самосовершенствованию и самореализации.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Методы, формы и технологии школьного образования направлены на:</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обеспечение </w:t>
      </w:r>
      <w:proofErr w:type="spellStart"/>
      <w:r w:rsidRPr="00A8518D">
        <w:rPr>
          <w:rFonts w:ascii="Times New Roman" w:eastAsia="Times New Roman" w:hAnsi="Times New Roman" w:cs="Times New Roman"/>
          <w:color w:val="000000"/>
          <w:sz w:val="28"/>
          <w:szCs w:val="28"/>
          <w:lang w:eastAsia="ru-RU"/>
        </w:rPr>
        <w:t>вариантивности</w:t>
      </w:r>
      <w:proofErr w:type="spellEnd"/>
      <w:r w:rsidRPr="00A8518D">
        <w:rPr>
          <w:rFonts w:ascii="Times New Roman" w:eastAsia="Times New Roman" w:hAnsi="Times New Roman" w:cs="Times New Roman"/>
          <w:color w:val="000000"/>
          <w:sz w:val="28"/>
          <w:szCs w:val="28"/>
          <w:lang w:eastAsia="ru-RU"/>
        </w:rPr>
        <w:t xml:space="preserve"> в учебном процессе;</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Стратегические цели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xml:space="preserve">- обеспечить  условия овладения каждым учащимся максимально возможным уровнем </w:t>
      </w:r>
      <w:proofErr w:type="spellStart"/>
      <w:r w:rsidRPr="00A8518D">
        <w:rPr>
          <w:rFonts w:ascii="Times New Roman" w:eastAsia="Times New Roman" w:hAnsi="Times New Roman" w:cs="Times New Roman"/>
          <w:color w:val="000000"/>
          <w:sz w:val="28"/>
          <w:szCs w:val="28"/>
          <w:lang w:eastAsia="ru-RU"/>
        </w:rPr>
        <w:t>обученности</w:t>
      </w:r>
      <w:proofErr w:type="spellEnd"/>
      <w:r w:rsidRPr="00A8518D">
        <w:rPr>
          <w:rFonts w:ascii="Times New Roman" w:eastAsia="Times New Roman" w:hAnsi="Times New Roman" w:cs="Times New Roman"/>
          <w:color w:val="000000"/>
          <w:sz w:val="28"/>
          <w:szCs w:val="28"/>
          <w:lang w:eastAsia="ru-RU"/>
        </w:rPr>
        <w:t xml:space="preserve"> и развития в соответствии с его потребностями и возможностями;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сформировать у учащихся специальную мобильность, научить адаптироваться к последующей ступени образования в условиях интенсивных изменений;</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обеспечить зрелость профессионального самоопределения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Модель школы</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Особенностью образовательной деятельности школы является высокий уровень содержания образования, сопряженный с федеральным компонентом государственного стандарта общего образования, реализующейся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систему дополнительного образования (кружки, студии, секции);</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систему научно-исследовательской работы, развивающую  научный потенциал учащихся.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Такая модель, обеспечивает выполнение требования общества  к уровню развития учащихся  и ориентирует учащихся на творческую  деятельность.</w:t>
      </w:r>
    </w:p>
    <w:p w:rsidR="00BD26FE" w:rsidRPr="00A8518D" w:rsidRDefault="00493F95"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Общий вывод: Работу 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w:t>
      </w:r>
      <w:r w:rsidR="00BD26FE" w:rsidRPr="00A8518D">
        <w:rPr>
          <w:rFonts w:ascii="Times New Roman" w:eastAsia="Times New Roman" w:hAnsi="Times New Roman" w:cs="Times New Roman"/>
          <w:color w:val="000000"/>
          <w:sz w:val="28"/>
          <w:szCs w:val="28"/>
          <w:lang w:eastAsia="ru-RU"/>
        </w:rPr>
        <w:t>» можно считать удовлетворительной. Школа по мере возможностей предоставляет качественное образование с учетом интересов и наклонностей учащихся и запросов родителей, обеспечивает развитие и воспитание обучающихся.</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lastRenderedPageBreak/>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i/>
          <w:iCs/>
          <w:color w:val="000000"/>
          <w:sz w:val="28"/>
          <w:szCs w:val="28"/>
          <w:lang w:eastAsia="ru-RU"/>
        </w:rPr>
        <w:t>Самоанализ деятельности Муниципального Казенного Общеобразовательного Учреждения «</w:t>
      </w:r>
      <w:proofErr w:type="spellStart"/>
      <w:r w:rsidRPr="00A8518D">
        <w:rPr>
          <w:rFonts w:ascii="Times New Roman" w:eastAsia="Times New Roman" w:hAnsi="Times New Roman" w:cs="Times New Roman"/>
          <w:i/>
          <w:iCs/>
          <w:color w:val="000000"/>
          <w:sz w:val="28"/>
          <w:szCs w:val="28"/>
          <w:lang w:eastAsia="ru-RU"/>
        </w:rPr>
        <w:t>Ханагская</w:t>
      </w:r>
      <w:proofErr w:type="spellEnd"/>
      <w:r w:rsidRPr="00A8518D">
        <w:rPr>
          <w:rFonts w:ascii="Times New Roman" w:eastAsia="Times New Roman" w:hAnsi="Times New Roman" w:cs="Times New Roman"/>
          <w:i/>
          <w:iCs/>
          <w:color w:val="000000"/>
          <w:sz w:val="28"/>
          <w:szCs w:val="28"/>
          <w:lang w:eastAsia="ru-RU"/>
        </w:rPr>
        <w:t xml:space="preserve"> средняя общеобразовательная школа» заслушан и утвержден на заседании педагогического совета (протокол №4 от 20.03.2016г)</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u w:val="single"/>
          <w:lang w:eastAsia="ru-RU"/>
        </w:rPr>
        <w:t> 30 </w:t>
      </w:r>
      <w:r w:rsidRPr="00A8518D">
        <w:rPr>
          <w:rFonts w:ascii="Times New Roman" w:eastAsia="Times New Roman" w:hAnsi="Times New Roman" w:cs="Times New Roman"/>
          <w:color w:val="000000"/>
          <w:sz w:val="28"/>
          <w:szCs w:val="28"/>
          <w:lang w:eastAsia="ru-RU"/>
        </w:rPr>
        <w:t>»</w:t>
      </w:r>
      <w:r w:rsidRPr="00A8518D">
        <w:rPr>
          <w:rFonts w:ascii="Times New Roman" w:eastAsia="Times New Roman" w:hAnsi="Times New Roman" w:cs="Times New Roman"/>
          <w:color w:val="000000"/>
          <w:sz w:val="28"/>
          <w:szCs w:val="28"/>
          <w:u w:val="single"/>
          <w:lang w:eastAsia="ru-RU"/>
        </w:rPr>
        <w:t>  март </w:t>
      </w:r>
      <w:r w:rsidRPr="00A8518D">
        <w:rPr>
          <w:rFonts w:ascii="Times New Roman" w:eastAsia="Times New Roman" w:hAnsi="Times New Roman" w:cs="Times New Roman"/>
          <w:color w:val="000000"/>
          <w:sz w:val="28"/>
          <w:szCs w:val="28"/>
          <w:lang w:eastAsia="ru-RU"/>
        </w:rPr>
        <w:t> 2016 год</w:t>
      </w:r>
    </w:p>
    <w:p w:rsidR="00BD26FE" w:rsidRPr="00A8518D" w:rsidRDefault="00BD26FE" w:rsidP="00BD26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 </w:t>
      </w:r>
    </w:p>
    <w:p w:rsidR="00BD26FE" w:rsidRPr="00A8518D" w:rsidRDefault="00BD26FE" w:rsidP="00BD26F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A8518D">
        <w:rPr>
          <w:rFonts w:ascii="Times New Roman" w:eastAsia="Times New Roman" w:hAnsi="Times New Roman" w:cs="Times New Roman"/>
          <w:color w:val="000000"/>
          <w:sz w:val="28"/>
          <w:szCs w:val="28"/>
          <w:lang w:eastAsia="ru-RU"/>
        </w:rPr>
        <w:t>Директор</w:t>
      </w:r>
      <w:r w:rsidR="001F76A2" w:rsidRPr="00A8518D">
        <w:rPr>
          <w:rFonts w:ascii="Times New Roman" w:eastAsia="Times New Roman" w:hAnsi="Times New Roman" w:cs="Times New Roman"/>
          <w:color w:val="000000"/>
          <w:sz w:val="28"/>
          <w:szCs w:val="28"/>
          <w:lang w:eastAsia="ru-RU"/>
        </w:rPr>
        <w:t xml:space="preserve"> </w:t>
      </w:r>
      <w:r w:rsidRPr="00A8518D">
        <w:rPr>
          <w:rFonts w:ascii="Times New Roman" w:eastAsia="Times New Roman" w:hAnsi="Times New Roman" w:cs="Times New Roman"/>
          <w:color w:val="000000"/>
          <w:sz w:val="28"/>
          <w:szCs w:val="28"/>
          <w:lang w:eastAsia="ru-RU"/>
        </w:rPr>
        <w:t>МКОУ «</w:t>
      </w:r>
      <w:proofErr w:type="spellStart"/>
      <w:r w:rsidRPr="00A8518D">
        <w:rPr>
          <w:rFonts w:ascii="Times New Roman" w:eastAsia="Times New Roman" w:hAnsi="Times New Roman" w:cs="Times New Roman"/>
          <w:color w:val="000000"/>
          <w:sz w:val="28"/>
          <w:szCs w:val="28"/>
          <w:lang w:eastAsia="ru-RU"/>
        </w:rPr>
        <w:t>Ханагская</w:t>
      </w:r>
      <w:proofErr w:type="spellEnd"/>
      <w:r w:rsidRPr="00A8518D">
        <w:rPr>
          <w:rFonts w:ascii="Times New Roman" w:eastAsia="Times New Roman" w:hAnsi="Times New Roman" w:cs="Times New Roman"/>
          <w:color w:val="000000"/>
          <w:sz w:val="28"/>
          <w:szCs w:val="28"/>
          <w:lang w:eastAsia="ru-RU"/>
        </w:rPr>
        <w:t xml:space="preserve">  СОШ»»                                              </w:t>
      </w:r>
      <w:proofErr w:type="spellStart"/>
      <w:r w:rsidRPr="00A8518D">
        <w:rPr>
          <w:rFonts w:ascii="Times New Roman" w:eastAsia="Times New Roman" w:hAnsi="Times New Roman" w:cs="Times New Roman"/>
          <w:color w:val="000000"/>
          <w:sz w:val="28"/>
          <w:szCs w:val="28"/>
          <w:lang w:eastAsia="ru-RU"/>
        </w:rPr>
        <w:t>Раджабов</w:t>
      </w:r>
      <w:proofErr w:type="spellEnd"/>
      <w:r w:rsidRPr="00A8518D">
        <w:rPr>
          <w:rFonts w:ascii="Times New Roman" w:eastAsia="Times New Roman" w:hAnsi="Times New Roman" w:cs="Times New Roman"/>
          <w:color w:val="000000"/>
          <w:sz w:val="28"/>
          <w:szCs w:val="28"/>
          <w:lang w:eastAsia="ru-RU"/>
        </w:rPr>
        <w:t xml:space="preserve"> Б.А.</w:t>
      </w:r>
    </w:p>
    <w:p w:rsidR="00BD26FE" w:rsidRPr="00BD26FE" w:rsidRDefault="00BD26FE" w:rsidP="00BD26FE">
      <w:pPr>
        <w:shd w:val="clear" w:color="auto" w:fill="FFFFFF"/>
        <w:spacing w:after="0" w:line="240" w:lineRule="auto"/>
        <w:rPr>
          <w:rFonts w:ascii="Tahoma" w:eastAsia="Times New Roman" w:hAnsi="Tahoma" w:cs="Tahoma"/>
          <w:color w:val="000000"/>
          <w:sz w:val="18"/>
          <w:szCs w:val="18"/>
          <w:lang w:eastAsia="ru-RU"/>
        </w:rPr>
      </w:pPr>
    </w:p>
    <w:p w:rsidR="002D4441" w:rsidRDefault="002D4441"/>
    <w:sectPr w:rsidR="002D4441" w:rsidSect="002D4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F4490"/>
    <w:multiLevelType w:val="multilevel"/>
    <w:tmpl w:val="3762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43230B"/>
    <w:multiLevelType w:val="multilevel"/>
    <w:tmpl w:val="0E46E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3947469"/>
    <w:multiLevelType w:val="multilevel"/>
    <w:tmpl w:val="6E1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E9434C"/>
    <w:multiLevelType w:val="multilevel"/>
    <w:tmpl w:val="E52455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4D27342"/>
    <w:multiLevelType w:val="multilevel"/>
    <w:tmpl w:val="E5B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FE"/>
    <w:rsid w:val="000233A0"/>
    <w:rsid w:val="001E7ED6"/>
    <w:rsid w:val="001F76A2"/>
    <w:rsid w:val="00267C5F"/>
    <w:rsid w:val="002D4441"/>
    <w:rsid w:val="003610B3"/>
    <w:rsid w:val="00493F95"/>
    <w:rsid w:val="005475F5"/>
    <w:rsid w:val="00677087"/>
    <w:rsid w:val="0077398F"/>
    <w:rsid w:val="00A8518D"/>
    <w:rsid w:val="00AF666B"/>
    <w:rsid w:val="00BD26FE"/>
    <w:rsid w:val="00BE0688"/>
    <w:rsid w:val="00CF0A3A"/>
    <w:rsid w:val="00D510CF"/>
    <w:rsid w:val="00E41555"/>
    <w:rsid w:val="00F06C83"/>
    <w:rsid w:val="00F27E75"/>
    <w:rsid w:val="00F33FF8"/>
    <w:rsid w:val="00FF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3C45F-9ED7-465A-853D-47B50C9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441"/>
  </w:style>
  <w:style w:type="paragraph" w:styleId="2">
    <w:name w:val="heading 2"/>
    <w:basedOn w:val="a"/>
    <w:link w:val="20"/>
    <w:uiPriority w:val="9"/>
    <w:qFormat/>
    <w:rsid w:val="00BD26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26F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6FE"/>
  </w:style>
  <w:style w:type="paragraph" w:styleId="a4">
    <w:name w:val="List Paragraph"/>
    <w:basedOn w:val="a"/>
    <w:uiPriority w:val="34"/>
    <w:qFormat/>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BD26FE"/>
    <w:rPr>
      <w:rFonts w:ascii="Times New Roman" w:eastAsia="Times New Roman" w:hAnsi="Times New Roman" w:cs="Times New Roman"/>
      <w:sz w:val="24"/>
      <w:szCs w:val="24"/>
      <w:lang w:eastAsia="ru-RU"/>
    </w:rPr>
  </w:style>
  <w:style w:type="paragraph" w:customStyle="1" w:styleId="listparagraph">
    <w:name w:val="listparagraph"/>
    <w:basedOn w:val="a"/>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BD26FE"/>
    <w:rPr>
      <w:rFonts w:ascii="Times New Roman" w:eastAsia="Times New Roman" w:hAnsi="Times New Roman" w:cs="Times New Roman"/>
      <w:sz w:val="24"/>
      <w:szCs w:val="24"/>
      <w:lang w:eastAsia="ru-RU"/>
    </w:rPr>
  </w:style>
  <w:style w:type="paragraph" w:customStyle="1" w:styleId="1">
    <w:name w:val="1"/>
    <w:basedOn w:val="a"/>
    <w:rsid w:val="00BD2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D26FE"/>
    <w:rPr>
      <w:color w:val="0000FF"/>
      <w:u w:val="single"/>
    </w:rPr>
  </w:style>
  <w:style w:type="character" w:styleId="a8">
    <w:name w:val="FollowedHyperlink"/>
    <w:basedOn w:val="a0"/>
    <w:uiPriority w:val="99"/>
    <w:semiHidden/>
    <w:unhideWhenUsed/>
    <w:rsid w:val="00BD26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57297">
      <w:bodyDiv w:val="1"/>
      <w:marLeft w:val="0"/>
      <w:marRight w:val="0"/>
      <w:marTop w:val="0"/>
      <w:marBottom w:val="0"/>
      <w:divBdr>
        <w:top w:val="none" w:sz="0" w:space="0" w:color="auto"/>
        <w:left w:val="none" w:sz="0" w:space="0" w:color="auto"/>
        <w:bottom w:val="none" w:sz="0" w:space="0" w:color="auto"/>
        <w:right w:val="none" w:sz="0" w:space="0" w:color="auto"/>
      </w:divBdr>
      <w:divsChild>
        <w:div w:id="1808739465">
          <w:marLeft w:val="480"/>
          <w:marRight w:val="0"/>
          <w:marTop w:val="300"/>
          <w:marBottom w:val="0"/>
          <w:divBdr>
            <w:top w:val="none" w:sz="0" w:space="0" w:color="auto"/>
            <w:left w:val="none" w:sz="0" w:space="0" w:color="auto"/>
            <w:bottom w:val="none" w:sz="0" w:space="0" w:color="auto"/>
            <w:right w:val="none" w:sz="0" w:space="0" w:color="auto"/>
          </w:divBdr>
        </w:div>
        <w:div w:id="1912495393">
          <w:marLeft w:val="0"/>
          <w:marRight w:val="0"/>
          <w:marTop w:val="0"/>
          <w:marBottom w:val="0"/>
          <w:divBdr>
            <w:top w:val="none" w:sz="0" w:space="0" w:color="auto"/>
            <w:left w:val="none" w:sz="0" w:space="0" w:color="auto"/>
            <w:bottom w:val="none" w:sz="0" w:space="0" w:color="auto"/>
            <w:right w:val="none" w:sz="0" w:space="0" w:color="auto"/>
          </w:divBdr>
          <w:divsChild>
            <w:div w:id="154877509">
              <w:marLeft w:val="0"/>
              <w:marRight w:val="0"/>
              <w:marTop w:val="0"/>
              <w:marBottom w:val="0"/>
              <w:divBdr>
                <w:top w:val="none" w:sz="0" w:space="0" w:color="auto"/>
                <w:left w:val="none" w:sz="0" w:space="0" w:color="auto"/>
                <w:bottom w:val="none" w:sz="0" w:space="0" w:color="auto"/>
                <w:right w:val="none" w:sz="0" w:space="0" w:color="auto"/>
              </w:divBdr>
              <w:divsChild>
                <w:div w:id="520238582">
                  <w:marLeft w:val="0"/>
                  <w:marRight w:val="0"/>
                  <w:marTop w:val="0"/>
                  <w:marBottom w:val="0"/>
                  <w:divBdr>
                    <w:top w:val="none" w:sz="0" w:space="0" w:color="auto"/>
                    <w:left w:val="none" w:sz="0" w:space="0" w:color="auto"/>
                    <w:bottom w:val="none" w:sz="0" w:space="0" w:color="auto"/>
                    <w:right w:val="none" w:sz="0" w:space="0" w:color="auto"/>
                  </w:divBdr>
                </w:div>
                <w:div w:id="886985660">
                  <w:marLeft w:val="0"/>
                  <w:marRight w:val="0"/>
                  <w:marTop w:val="0"/>
                  <w:marBottom w:val="0"/>
                  <w:divBdr>
                    <w:top w:val="none" w:sz="0" w:space="0" w:color="auto"/>
                    <w:left w:val="none" w:sz="0" w:space="0" w:color="auto"/>
                    <w:bottom w:val="none" w:sz="0" w:space="0" w:color="auto"/>
                    <w:right w:val="none" w:sz="0" w:space="0" w:color="auto"/>
                  </w:divBdr>
                </w:div>
                <w:div w:id="18036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6118-B626-49F0-ACA5-C1E6B642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59</Pages>
  <Words>16649</Words>
  <Characters>94901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Залина</cp:lastModifiedBy>
  <cp:revision>3</cp:revision>
  <dcterms:created xsi:type="dcterms:W3CDTF">2017-11-10T20:15:00Z</dcterms:created>
  <dcterms:modified xsi:type="dcterms:W3CDTF">2019-02-07T15:25:00Z</dcterms:modified>
</cp:coreProperties>
</file>