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E24" w:rsidRDefault="007A6E24" w:rsidP="007A6E24">
      <w:pPr>
        <w:tabs>
          <w:tab w:val="left" w:pos="540"/>
          <w:tab w:val="left" w:pos="645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B17EE3">
        <w:rPr>
          <w:rFonts w:ascii="Times New Roman" w:hAnsi="Times New Roman" w:cs="Times New Roman"/>
        </w:rPr>
        <w:t xml:space="preserve">                                                                                    Утверждено</w:t>
      </w:r>
      <w:r>
        <w:rPr>
          <w:rFonts w:ascii="Times New Roman" w:hAnsi="Times New Roman" w:cs="Times New Roman"/>
        </w:rPr>
        <w:t xml:space="preserve"> </w:t>
      </w:r>
      <w:r w:rsidR="00B17EE3">
        <w:rPr>
          <w:rFonts w:ascii="Times New Roman" w:hAnsi="Times New Roman" w:cs="Times New Roman"/>
        </w:rPr>
        <w:t>директором школы</w:t>
      </w:r>
      <w:r>
        <w:rPr>
          <w:rFonts w:ascii="Times New Roman" w:hAnsi="Times New Roman" w:cs="Times New Roman"/>
        </w:rPr>
        <w:t xml:space="preserve"> </w:t>
      </w:r>
    </w:p>
    <w:p w:rsidR="007A6E24" w:rsidRDefault="00B17EE3" w:rsidP="007A6E24">
      <w:pPr>
        <w:tabs>
          <w:tab w:val="left" w:pos="540"/>
          <w:tab w:val="left" w:pos="597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proofErr w:type="gramStart"/>
      <w:r w:rsidR="007A6E24">
        <w:rPr>
          <w:rFonts w:ascii="Times New Roman" w:hAnsi="Times New Roman" w:cs="Times New Roman"/>
        </w:rPr>
        <w:t>.</w:t>
      </w:r>
      <w:proofErr w:type="spellStart"/>
      <w:r w:rsidR="001C627C">
        <w:rPr>
          <w:rFonts w:ascii="Times New Roman" w:hAnsi="Times New Roman" w:cs="Times New Roman"/>
        </w:rPr>
        <w:t>Раджабов</w:t>
      </w:r>
      <w:proofErr w:type="spellEnd"/>
      <w:proofErr w:type="gramEnd"/>
      <w:r w:rsidR="001C627C">
        <w:rPr>
          <w:rFonts w:ascii="Times New Roman" w:hAnsi="Times New Roman" w:cs="Times New Roman"/>
        </w:rPr>
        <w:t xml:space="preserve"> Б.А</w:t>
      </w:r>
    </w:p>
    <w:p w:rsidR="007A6E24" w:rsidRDefault="007A6E24" w:rsidP="007A6E24">
      <w:pPr>
        <w:jc w:val="center"/>
        <w:rPr>
          <w:rFonts w:ascii="Times New Roman" w:hAnsi="Times New Roman" w:cs="Times New Roman"/>
        </w:rPr>
      </w:pPr>
    </w:p>
    <w:p w:rsidR="007A6E24" w:rsidRPr="00846A16" w:rsidRDefault="007A6E24" w:rsidP="007A6E24">
      <w:pPr>
        <w:spacing w:after="0"/>
        <w:jc w:val="center"/>
        <w:rPr>
          <w:rFonts w:ascii="Times New Roman" w:hAnsi="Times New Roman" w:cs="Times New Roman"/>
          <w:b/>
        </w:rPr>
      </w:pPr>
      <w:r w:rsidRPr="00846A16">
        <w:rPr>
          <w:rFonts w:ascii="Times New Roman" w:hAnsi="Times New Roman" w:cs="Times New Roman"/>
          <w:b/>
        </w:rPr>
        <w:t>ПОЛОЖЕНИЕ</w:t>
      </w:r>
    </w:p>
    <w:p w:rsidR="007A6E24" w:rsidRPr="00846A16" w:rsidRDefault="007A6E24" w:rsidP="007A6E24">
      <w:pPr>
        <w:spacing w:after="0"/>
        <w:jc w:val="center"/>
        <w:rPr>
          <w:rFonts w:ascii="Times New Roman" w:hAnsi="Times New Roman" w:cs="Times New Roman"/>
          <w:b/>
        </w:rPr>
      </w:pPr>
      <w:r w:rsidRPr="00846A16">
        <w:rPr>
          <w:rFonts w:ascii="Times New Roman" w:hAnsi="Times New Roman" w:cs="Times New Roman"/>
          <w:b/>
        </w:rPr>
        <w:t>о системе оценок, формах, периодичности и порядке текущего контроля</w:t>
      </w:r>
    </w:p>
    <w:p w:rsidR="007A6E24" w:rsidRPr="00846A16" w:rsidRDefault="007A6E24" w:rsidP="007A6E24">
      <w:pPr>
        <w:spacing w:after="0"/>
        <w:jc w:val="center"/>
        <w:rPr>
          <w:rFonts w:ascii="Times New Roman" w:hAnsi="Times New Roman" w:cs="Times New Roman"/>
          <w:b/>
        </w:rPr>
      </w:pPr>
      <w:proofErr w:type="gramStart"/>
      <w:r w:rsidRPr="00846A16">
        <w:rPr>
          <w:rFonts w:ascii="Times New Roman" w:hAnsi="Times New Roman" w:cs="Times New Roman"/>
          <w:b/>
        </w:rPr>
        <w:t>успеваемости</w:t>
      </w:r>
      <w:proofErr w:type="gramEnd"/>
      <w:r w:rsidRPr="00846A16">
        <w:rPr>
          <w:rFonts w:ascii="Times New Roman" w:hAnsi="Times New Roman" w:cs="Times New Roman"/>
          <w:b/>
        </w:rPr>
        <w:t xml:space="preserve"> и промежуточной аттестации обучающихся</w:t>
      </w:r>
    </w:p>
    <w:p w:rsidR="007A6E24" w:rsidRDefault="001C627C" w:rsidP="007A6E24">
      <w:pPr>
        <w:spacing w:after="0"/>
        <w:jc w:val="center"/>
        <w:rPr>
          <w:rFonts w:ascii="Times New Roman" w:hAnsi="Times New Roman" w:cs="Times New Roman"/>
          <w:b/>
        </w:rPr>
      </w:pPr>
      <w:proofErr w:type="gramStart"/>
      <w:r>
        <w:rPr>
          <w:rFonts w:ascii="Times New Roman" w:hAnsi="Times New Roman" w:cs="Times New Roman"/>
          <w:b/>
        </w:rPr>
        <w:t>в</w:t>
      </w:r>
      <w:proofErr w:type="gramEnd"/>
      <w:r>
        <w:rPr>
          <w:rFonts w:ascii="Times New Roman" w:hAnsi="Times New Roman" w:cs="Times New Roman"/>
          <w:b/>
        </w:rPr>
        <w:t xml:space="preserve">    МКОУ «</w:t>
      </w:r>
      <w:proofErr w:type="spellStart"/>
      <w:r>
        <w:rPr>
          <w:rFonts w:ascii="Times New Roman" w:hAnsi="Times New Roman" w:cs="Times New Roman"/>
          <w:b/>
        </w:rPr>
        <w:t>Ханагская</w:t>
      </w:r>
      <w:proofErr w:type="spellEnd"/>
      <w:r w:rsidR="007A6E24" w:rsidRPr="00846A16">
        <w:rPr>
          <w:rFonts w:ascii="Times New Roman" w:hAnsi="Times New Roman" w:cs="Times New Roman"/>
          <w:b/>
        </w:rPr>
        <w:t xml:space="preserve">  средняя</w:t>
      </w:r>
      <w:r w:rsidR="00AB52A0">
        <w:rPr>
          <w:rFonts w:ascii="Times New Roman" w:hAnsi="Times New Roman" w:cs="Times New Roman"/>
          <w:b/>
        </w:rPr>
        <w:t xml:space="preserve">   общеобразовательная  школа </w:t>
      </w:r>
      <w:r w:rsidR="007A6E24" w:rsidRPr="00846A16">
        <w:rPr>
          <w:rFonts w:ascii="Times New Roman" w:hAnsi="Times New Roman" w:cs="Times New Roman"/>
          <w:b/>
        </w:rPr>
        <w:t>»</w:t>
      </w:r>
    </w:p>
    <w:p w:rsidR="007A6E24" w:rsidRPr="00846A16" w:rsidRDefault="007A6E24" w:rsidP="007A6E24">
      <w:pPr>
        <w:spacing w:after="0"/>
        <w:jc w:val="center"/>
        <w:rPr>
          <w:rFonts w:ascii="Times New Roman" w:hAnsi="Times New Roman" w:cs="Times New Roman"/>
          <w:b/>
        </w:rPr>
      </w:pP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1. ОБЩИЕ ПОЛОЖЕНИЯ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1.1. Положение о системе оценок, формах, периодичности и порядке текущего контроля успеваемости и промежуточной аттестации обучающихся (далее -Положение) разработано на основе Федерального закона «Об образовании в Российской Федерации» №273-ФЗ от 29.12.2012г., </w:t>
      </w:r>
      <w:r w:rsidR="00AB52A0">
        <w:rPr>
          <w:rFonts w:ascii="Times New Roman" w:hAnsi="Times New Roman" w:cs="Times New Roman"/>
        </w:rPr>
        <w:t>Устава Муниципального казенного</w:t>
      </w:r>
      <w:r w:rsidRPr="00A5025C">
        <w:rPr>
          <w:rFonts w:ascii="Times New Roman" w:hAnsi="Times New Roman" w:cs="Times New Roman"/>
        </w:rPr>
        <w:t xml:space="preserve"> образовательного учреждения средней общеобразовательной </w:t>
      </w:r>
      <w:r w:rsidR="001C627C">
        <w:rPr>
          <w:rFonts w:ascii="Times New Roman" w:hAnsi="Times New Roman" w:cs="Times New Roman"/>
        </w:rPr>
        <w:t>школы   с.Ханаг</w:t>
      </w:r>
      <w:bookmarkStart w:id="0" w:name="_GoBack"/>
      <w:bookmarkEnd w:id="0"/>
      <w:r w:rsidRPr="00A5025C">
        <w:rPr>
          <w:rFonts w:ascii="Times New Roman" w:hAnsi="Times New Roman" w:cs="Times New Roman"/>
        </w:rPr>
        <w:t xml:space="preserve"> (далее –Учреждение), требований Федеральных государственных образовательных стандартов (далее - ФГОС).</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1.2.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Настоящее Положение регулирует систему оценок, формы, периодичность, порядок текущего контроля успеваемости и промежуточной аттестации учащихся в 1- 11 классах</w:t>
      </w:r>
      <w:r>
        <w:rPr>
          <w:rFonts w:ascii="Times New Roman" w:hAnsi="Times New Roman" w:cs="Times New Roman"/>
        </w:rPr>
        <w:t xml:space="preserve">   </w:t>
      </w:r>
      <w:r w:rsidRPr="00A5025C">
        <w:rPr>
          <w:rFonts w:ascii="Times New Roman" w:hAnsi="Times New Roman" w:cs="Times New Roman"/>
        </w:rPr>
        <w:t>Учреждения.</w:t>
      </w:r>
    </w:p>
    <w:p w:rsidR="007A6E24" w:rsidRDefault="007A6E24" w:rsidP="007A6E24">
      <w:pPr>
        <w:rPr>
          <w:rFonts w:ascii="Times New Roman" w:hAnsi="Times New Roman" w:cs="Times New Roman"/>
        </w:rPr>
      </w:pPr>
      <w:r w:rsidRPr="00A5025C">
        <w:rPr>
          <w:rFonts w:ascii="Times New Roman" w:hAnsi="Times New Roman" w:cs="Times New Roman"/>
        </w:rPr>
        <w:t>2. СИСТЕМА ОЦЕНОК, ФОРМЫ, ПЕРИОДИЧНОСТЬ И ПОРЯДОК ТЕКУЩЕГО КОНТРОЛЯ УСПЕВАЕМОСТИ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 В первых классах текущая аттестация ведется качественно без фиксации в форме отметок достижени</w:t>
      </w:r>
      <w:r>
        <w:rPr>
          <w:rFonts w:ascii="Times New Roman" w:hAnsi="Times New Roman" w:cs="Times New Roman"/>
        </w:rPr>
        <w:t>й учащихся в классных журналах.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2.2. Текущий контроль успеваемости учащихся 2 – 11 классов Учреждения осуществляется учителями по пятибалльной системе c фиксацией в форме отметок достижений учащихся в электронной форме классных журналов.</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2.3. В связи с введением ФГОС на ступени начального общего образования</w:t>
      </w:r>
      <w:r>
        <w:rPr>
          <w:rFonts w:ascii="Times New Roman" w:hAnsi="Times New Roman" w:cs="Times New Roman"/>
        </w:rPr>
        <w:t xml:space="preserve">  </w:t>
      </w:r>
      <w:r w:rsidRPr="00A5025C">
        <w:rPr>
          <w:rFonts w:ascii="Times New Roman" w:hAnsi="Times New Roman" w:cs="Times New Roman"/>
        </w:rPr>
        <w:t>проводятся следующие мероприятия по оценке достижения планируемых результатов:</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оцениваются </w:t>
      </w:r>
      <w:proofErr w:type="spellStart"/>
      <w:r w:rsidRPr="00A5025C">
        <w:rPr>
          <w:rFonts w:ascii="Times New Roman" w:hAnsi="Times New Roman" w:cs="Times New Roman"/>
        </w:rPr>
        <w:t>метапредметные</w:t>
      </w:r>
      <w:proofErr w:type="spellEnd"/>
      <w:r w:rsidRPr="00A5025C">
        <w:rPr>
          <w:rFonts w:ascii="Times New Roman" w:hAnsi="Times New Roman" w:cs="Times New Roman"/>
        </w:rPr>
        <w:t xml:space="preserve"> и предметные результаты образования учащихся начальных классов с использованием комплексного подхода;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отслеживаются личностные результаты;</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организуется работа по накопительной системе оценки (Портфолио достижений учащихся) по трем </w:t>
      </w:r>
      <w:proofErr w:type="gramStart"/>
      <w:r w:rsidRPr="00A5025C">
        <w:rPr>
          <w:rFonts w:ascii="Times New Roman" w:hAnsi="Times New Roman" w:cs="Times New Roman"/>
        </w:rPr>
        <w:t>направлениям:</w:t>
      </w:r>
      <w:r>
        <w:rPr>
          <w:rFonts w:ascii="Times New Roman" w:hAnsi="Times New Roman" w:cs="Times New Roman"/>
        </w:rPr>
        <w:t xml:space="preserve">  </w:t>
      </w:r>
      <w:r w:rsidRPr="00A5025C">
        <w:rPr>
          <w:rFonts w:ascii="Times New Roman" w:hAnsi="Times New Roman" w:cs="Times New Roman"/>
        </w:rPr>
        <w:t>систематизированные</w:t>
      </w:r>
      <w:proofErr w:type="gramEnd"/>
      <w:r w:rsidRPr="00A5025C">
        <w:rPr>
          <w:rFonts w:ascii="Times New Roman" w:hAnsi="Times New Roman" w:cs="Times New Roman"/>
        </w:rPr>
        <w:t xml:space="preserve"> материалы наблюдений (оценочные листы,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материалы наблюдений и т.д.</w:t>
      </w:r>
      <w:r>
        <w:rPr>
          <w:rFonts w:ascii="Times New Roman" w:hAnsi="Times New Roman" w:cs="Times New Roman"/>
        </w:rPr>
        <w:t xml:space="preserve">),  </w:t>
      </w:r>
      <w:r w:rsidRPr="00A5025C">
        <w:rPr>
          <w:rFonts w:ascii="Times New Roman" w:hAnsi="Times New Roman" w:cs="Times New Roman"/>
        </w:rPr>
        <w:t xml:space="preserve">стартовая диагностика, промежуточные и итоговые стандартизированные работы по русскому языку, математике, окружающему миру, выборка </w:t>
      </w:r>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t>детских</w:t>
      </w:r>
      <w:proofErr w:type="gramEnd"/>
      <w:r w:rsidRPr="00A5025C">
        <w:rPr>
          <w:rFonts w:ascii="Times New Roman" w:hAnsi="Times New Roman" w:cs="Times New Roman"/>
        </w:rPr>
        <w:t xml:space="preserve"> творческих работ;</w:t>
      </w:r>
      <w:r>
        <w:rPr>
          <w:rFonts w:ascii="Times New Roman" w:hAnsi="Times New Roman" w:cs="Times New Roman"/>
        </w:rPr>
        <w:t xml:space="preserve"> </w:t>
      </w:r>
      <w:r w:rsidRPr="00A5025C">
        <w:rPr>
          <w:rFonts w:ascii="Times New Roman" w:hAnsi="Times New Roman" w:cs="Times New Roman"/>
        </w:rPr>
        <w:t xml:space="preserve">материалы, характеризующие достижения учащихся в рамках внеурочной и досуговой деятельности (результаты участия в олимпиадах, конкурсах, </w:t>
      </w:r>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t>выставках</w:t>
      </w:r>
      <w:proofErr w:type="gramEnd"/>
      <w:r w:rsidRPr="00A5025C">
        <w:rPr>
          <w:rFonts w:ascii="Times New Roman" w:hAnsi="Times New Roman" w:cs="Times New Roman"/>
        </w:rPr>
        <w:t>, смотрах, спортивных мероприятиях и т.д.);</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итоговые отметки выпускника начальной школы формируются на основе накопленной оценки по всем учебным предметам и отметок за выполнение тр</w:t>
      </w:r>
      <w:r w:rsidRPr="00A5025C">
        <w:rPr>
          <w:rFonts w:cs="Times New Roman"/>
        </w:rPr>
        <w:t>ѐ</w:t>
      </w:r>
      <w:r w:rsidRPr="00A5025C">
        <w:rPr>
          <w:rFonts w:ascii="Times New Roman" w:hAnsi="Times New Roman" w:cs="Times New Roman"/>
        </w:rPr>
        <w:t xml:space="preserve">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итоговых работ (по русскому языку, математике и комплексной работе на </w:t>
      </w:r>
      <w:proofErr w:type="spellStart"/>
      <w:r w:rsidRPr="00A5025C">
        <w:rPr>
          <w:rFonts w:ascii="Times New Roman" w:hAnsi="Times New Roman" w:cs="Times New Roman"/>
        </w:rPr>
        <w:t>межпредметной</w:t>
      </w:r>
      <w:proofErr w:type="spellEnd"/>
      <w:r w:rsidRPr="00A5025C">
        <w:rPr>
          <w:rFonts w:ascii="Times New Roman" w:hAnsi="Times New Roman" w:cs="Times New Roman"/>
        </w:rPr>
        <w:t xml:space="preserve"> основе). Освоение образовательной программы начального общего образования завершается промежуточной аттестацией учащихся и выборочной мониторинговой оценкой учебных достижений учащихся.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2.4. Учитель, проверяя и оценивая работы (в т.ч. контрольные), устные ответы учащихся 2 – 11 классов, достигнутые им навыки и умения, выставляет отметки</w:t>
      </w:r>
      <w:r>
        <w:rPr>
          <w:rFonts w:ascii="Times New Roman" w:hAnsi="Times New Roman" w:cs="Times New Roman"/>
        </w:rPr>
        <w:t xml:space="preserve">   </w:t>
      </w:r>
      <w:r w:rsidRPr="00A5025C">
        <w:rPr>
          <w:rFonts w:ascii="Times New Roman" w:hAnsi="Times New Roman" w:cs="Times New Roman"/>
        </w:rPr>
        <w:t xml:space="preserve">в электронный классный журнал; </w:t>
      </w:r>
      <w:r w:rsidRPr="00A5025C">
        <w:rPr>
          <w:rFonts w:ascii="Times New Roman" w:hAnsi="Times New Roman" w:cs="Times New Roman"/>
        </w:rPr>
        <w:lastRenderedPageBreak/>
        <w:t xml:space="preserve">электронный дневник с текущими и </w:t>
      </w:r>
      <w:r>
        <w:rPr>
          <w:rFonts w:ascii="Times New Roman" w:hAnsi="Times New Roman" w:cs="Times New Roman"/>
        </w:rPr>
        <w:t xml:space="preserve"> </w:t>
      </w:r>
      <w:r w:rsidRPr="00A5025C">
        <w:rPr>
          <w:rFonts w:ascii="Times New Roman" w:hAnsi="Times New Roman" w:cs="Times New Roman"/>
        </w:rPr>
        <w:t>итоговыми отметками учащегося формируется автоматически.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2.5. Промежуточные отметки учащихся во 2 - 9 классах выставляются по</w:t>
      </w:r>
      <w:r>
        <w:rPr>
          <w:rFonts w:ascii="Times New Roman" w:hAnsi="Times New Roman" w:cs="Times New Roman"/>
        </w:rPr>
        <w:t xml:space="preserve">  </w:t>
      </w:r>
      <w:r w:rsidRPr="00A5025C">
        <w:rPr>
          <w:rFonts w:ascii="Times New Roman" w:hAnsi="Times New Roman" w:cs="Times New Roman"/>
        </w:rPr>
        <w:t>четвертям, в 10 - 11 классах - по полугодиям. В 9 классах промежуточные отметки могут выставляться по полугодиям по предметам: история России, всеобщая история, обществознание, ОБЖ.</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2.6. В конце учебного года выставляются годовые, экзаменационные (при наличии экзамена) и итоговые отметки.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2.7. Нормы оценок (итоговых и текущих) по предметам соответствуют общим требованиям и нормам и критериям оценки знаний, умений, навыков учащихся.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2.8. Общие критерии оценки предметных знаний, умений, навыков учащихся: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Балл «5» ставится, если выполнено более 90% работы, когда учащийся обнаруживает усвоение обязательного уровня и уровня повышенной сложности основных образовательных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w:t>
      </w:r>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t>ошибок</w:t>
      </w:r>
      <w:proofErr w:type="gramEnd"/>
      <w:r w:rsidRPr="00A5025C">
        <w:rPr>
          <w:rFonts w:ascii="Times New Roman" w:hAnsi="Times New Roman" w:cs="Times New Roman"/>
        </w:rPr>
        <w:t xml:space="preserve"> в воспроизведении изученного материала, а также в письменных </w:t>
      </w:r>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t>работах</w:t>
      </w:r>
      <w:proofErr w:type="gramEnd"/>
      <w:r w:rsidRPr="00A5025C">
        <w:rPr>
          <w:rFonts w:ascii="Times New Roman" w:hAnsi="Times New Roman" w:cs="Times New Roman"/>
        </w:rPr>
        <w:t>, последние в</w:t>
      </w:r>
      <w:r>
        <w:rPr>
          <w:rFonts w:ascii="Times New Roman" w:hAnsi="Times New Roman" w:cs="Times New Roman"/>
        </w:rPr>
        <w:t>ыполняет уверенно и аккуратно.</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 Балл «4» ставится, если выполнено более 70% работы, когда учащийся обнаруживает усвоение обязательного уровня и частично уровня повышенной сложности основных образовательных программ;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отдельные неточности с помощью дополнительных вопросов учителя, в письменных работах делает незначительные ошибки. Знания, оцениваемые «5» и «4» баллами, как правило, характеризуются высоким понятийным уровнем, глубоким усвоением фактов и вытекающих из них обобщений.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Балл «3» ставится, если выполнено не менее 50% работы, когда учащийся обнаруживает усвоение обязательного уровня основных образовательных программ, но испытывает затруднения при его самостоятельном воспроизведении и требует дополнительных уточняющих вопросов учителя;</w:t>
      </w:r>
      <w:r>
        <w:rPr>
          <w:rFonts w:ascii="Times New Roman" w:hAnsi="Times New Roman" w:cs="Times New Roman"/>
        </w:rPr>
        <w:t xml:space="preserve"> </w:t>
      </w:r>
      <w:r w:rsidRPr="00A5025C">
        <w:rPr>
          <w:rFonts w:ascii="Times New Roman" w:hAnsi="Times New Roman" w:cs="Times New Roman"/>
        </w:rPr>
        <w:t xml:space="preserve">предпочитает ответить на вопросы воспроизводящего характера и испытывает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затруднения при ответах на видоизмененные вопросы; допускает ошибки в письменных работах. Знания, оцениваемые баллом «3», зачастую находятся только на уровне представлений и элементарных понятий.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Балл «2» ставится, если выполнено менее 50% работы, когда учащийся имеет отдельные представления об изученном материале, при этом большая часть</w:t>
      </w:r>
      <w:r>
        <w:rPr>
          <w:rFonts w:ascii="Times New Roman" w:hAnsi="Times New Roman" w:cs="Times New Roman"/>
        </w:rPr>
        <w:t xml:space="preserve">  </w:t>
      </w:r>
      <w:r w:rsidRPr="00A5025C">
        <w:rPr>
          <w:rFonts w:ascii="Times New Roman" w:hAnsi="Times New Roman" w:cs="Times New Roman"/>
        </w:rPr>
        <w:t>обязательного уровня основных образовательных программ не усвоена,</w:t>
      </w:r>
      <w:r>
        <w:rPr>
          <w:rFonts w:ascii="Times New Roman" w:hAnsi="Times New Roman" w:cs="Times New Roman"/>
        </w:rPr>
        <w:t xml:space="preserve"> </w:t>
      </w:r>
      <w:r w:rsidRPr="00A5025C">
        <w:rPr>
          <w:rFonts w:ascii="Times New Roman" w:hAnsi="Times New Roman" w:cs="Times New Roman"/>
        </w:rPr>
        <w:t xml:space="preserve">учащийся испытывает затруднения при ответах на вопросы воспроизводящего характера; допускает грубые ошибки в письменных работах или не справляется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с ними.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Балл «1» ставится при полном отсутствии выполненной работы (допустим только в качестве текущей отметки).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2.9. Формами текущего контроля успеваемости могут быть: устные и </w:t>
      </w:r>
      <w:r>
        <w:rPr>
          <w:rFonts w:ascii="Times New Roman" w:hAnsi="Times New Roman" w:cs="Times New Roman"/>
        </w:rPr>
        <w:t xml:space="preserve">письменные </w:t>
      </w:r>
      <w:r w:rsidRPr="00A5025C">
        <w:rPr>
          <w:rFonts w:ascii="Times New Roman" w:hAnsi="Times New Roman" w:cs="Times New Roman"/>
        </w:rPr>
        <w:t>индивидуальные опросы; самостоятельные и проверочные работы, комплексные работы; устные и письменные контрольные работы и зачеты;</w:t>
      </w:r>
      <w:r>
        <w:rPr>
          <w:rFonts w:ascii="Times New Roman" w:hAnsi="Times New Roman" w:cs="Times New Roman"/>
        </w:rPr>
        <w:t xml:space="preserve"> </w:t>
      </w:r>
      <w:r w:rsidRPr="00A5025C">
        <w:rPr>
          <w:rFonts w:ascii="Times New Roman" w:hAnsi="Times New Roman" w:cs="Times New Roman"/>
        </w:rPr>
        <w:t>сочинения, изложения, диктанты (могут содержать творческие задания);</w:t>
      </w:r>
      <w:r>
        <w:rPr>
          <w:rFonts w:ascii="Times New Roman" w:hAnsi="Times New Roman" w:cs="Times New Roman"/>
        </w:rPr>
        <w:t xml:space="preserve"> </w:t>
      </w:r>
      <w:r w:rsidRPr="00A5025C">
        <w:rPr>
          <w:rFonts w:ascii="Times New Roman" w:hAnsi="Times New Roman" w:cs="Times New Roman"/>
        </w:rPr>
        <w:t>практические и лабораторные работы; защита проектов, рефератов, творческих,</w:t>
      </w:r>
      <w:r>
        <w:rPr>
          <w:rFonts w:ascii="Times New Roman" w:hAnsi="Times New Roman" w:cs="Times New Roman"/>
        </w:rPr>
        <w:t xml:space="preserve"> </w:t>
      </w:r>
      <w:r w:rsidRPr="00A5025C">
        <w:rPr>
          <w:rFonts w:ascii="Times New Roman" w:hAnsi="Times New Roman" w:cs="Times New Roman"/>
        </w:rPr>
        <w:t xml:space="preserve">учебно-исследовательских работ; тестирование, в том числе с использованием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контрольно-измерительных материалов, в том числе с использованием ИКТ.</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2.10. Формы и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2.11. Отметка за устный ответ учащегося выставляется в ходе урока. Другие формы текущего контроля успеваемости учащегося оцениваются в течение недели с момента сдачи работы учителю. Все отметки своевременно выставляются в электронную форму классного журнала.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lastRenderedPageBreak/>
        <w:t>2.12. Не допускается выставление неудовлетворительных отметок учащимся сразу после пропуска занятий по уважительной причине.</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2.13. При выставлении неудовлетворительной отметки учащемуся учитель должен запланировать повторный опрос данного учащегося на следующих </w:t>
      </w:r>
      <w:r>
        <w:rPr>
          <w:rFonts w:ascii="Times New Roman" w:hAnsi="Times New Roman" w:cs="Times New Roman"/>
        </w:rPr>
        <w:t>уроках.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2.14. Учащиеся, их родители (законные представители) при несогласии с выставленной отметкой за учебный период или экзамен на промежуточной аттестации имеют право обратиться с письменным заявлением в Комиссию по урегулированию споров между участниками образовательных отношений (далее – Комиссия). Комиссия рассматривает материалы (классные журналы, протоколы аттестационных работ, другие необходимые материалы) и принимает решение о соответствии выставленной отметки по предмету фактическому уровню знаний учащегося. Комиссия действует на основании соответствующего Положения.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 ПРОМЕЖУТОЧНАЯ АТТЕСТАЦИЯ ОБУЧАЮЩИХСЯ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3.1. Освоение образовательной программы сопровождается промежуточной </w:t>
      </w:r>
    </w:p>
    <w:p w:rsidR="007A6E24" w:rsidRDefault="007A6E24" w:rsidP="007A6E24">
      <w:pPr>
        <w:spacing w:after="0"/>
        <w:rPr>
          <w:rFonts w:ascii="Times New Roman" w:hAnsi="Times New Roman" w:cs="Times New Roman"/>
        </w:rPr>
      </w:pPr>
      <w:r w:rsidRPr="00A5025C">
        <w:rPr>
          <w:rFonts w:ascii="Times New Roman" w:hAnsi="Times New Roman" w:cs="Times New Roman"/>
        </w:rPr>
        <w:t>аттестацией учащихся.</w:t>
      </w:r>
      <w:r>
        <w:rPr>
          <w:rFonts w:ascii="Times New Roman" w:hAnsi="Times New Roman" w:cs="Times New Roman"/>
        </w:rPr>
        <w:t xml:space="preserve">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Промежуточная аттестация - это форма контроля предметных знаний, умений, навыков учащихся по итогам учебных периодов учебного года и оценки достижения планируемых результатов учащихся начальных классов при введении ФГОС.</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Промежуточная аттестация осуществляется на основе требований</w:t>
      </w:r>
      <w:r>
        <w:rPr>
          <w:rFonts w:ascii="Times New Roman" w:hAnsi="Times New Roman" w:cs="Times New Roman"/>
        </w:rPr>
        <w:t xml:space="preserve">   государственного </w:t>
      </w:r>
      <w:r w:rsidRPr="00A5025C">
        <w:rPr>
          <w:rFonts w:ascii="Times New Roman" w:hAnsi="Times New Roman" w:cs="Times New Roman"/>
        </w:rPr>
        <w:t>образовательного стандарта и критериев оценки знаний</w:t>
      </w:r>
      <w:r>
        <w:rPr>
          <w:rFonts w:ascii="Times New Roman" w:hAnsi="Times New Roman" w:cs="Times New Roman"/>
        </w:rPr>
        <w:t xml:space="preserve">   </w:t>
      </w:r>
      <w:r w:rsidRPr="00A5025C">
        <w:rPr>
          <w:rFonts w:ascii="Times New Roman" w:hAnsi="Times New Roman" w:cs="Times New Roman"/>
        </w:rPr>
        <w:t>учащихся, определенных в основных образовательных программах.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3.2. Цель проведения промежуточной аттестации – обеспечение объективности оценки знаний, умений и навыков каждого учащегося и достижения ими планируемых результатов в соответствии с требованиями федеральных государственных образовательных стандартов (государственных требований); повышение ответственности каждого учителя за результаты обучения.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3.3. Промежуточная аттестация проводится в следующих формах: устные индивидуальные опросы; комплексные работы; письменные контрольные работы; сочинения, изложения, диктанты (могут содержать творческие задания); защита проектов, рефератов, творческих работ, учебно-</w:t>
      </w:r>
    </w:p>
    <w:p w:rsidR="007A6E24" w:rsidRPr="00A5025C" w:rsidRDefault="007A6E24" w:rsidP="007A6E24">
      <w:pPr>
        <w:spacing w:after="0"/>
        <w:ind w:right="-143"/>
        <w:rPr>
          <w:rFonts w:ascii="Times New Roman" w:hAnsi="Times New Roman" w:cs="Times New Roman"/>
        </w:rPr>
      </w:pPr>
      <w:r w:rsidRPr="00A5025C">
        <w:rPr>
          <w:rFonts w:ascii="Times New Roman" w:hAnsi="Times New Roman" w:cs="Times New Roman"/>
        </w:rPr>
        <w:t>исследовательских работ (предполагает предварительный выбор учащимся интересующей его темы работы с учетом программы курса предмета, глубокое изучение избранной проблемы, изложение выводов по теме); письменные и устные зачеты, экзамены по билетам, тестирование, в том числе с использованием контрольно-измерительных материалов, в том числе с</w:t>
      </w:r>
      <w:r>
        <w:rPr>
          <w:rFonts w:ascii="Times New Roman" w:hAnsi="Times New Roman" w:cs="Times New Roman"/>
        </w:rPr>
        <w:t xml:space="preserve"> </w:t>
      </w:r>
      <w:r w:rsidRPr="00A5025C">
        <w:rPr>
          <w:rFonts w:ascii="Times New Roman" w:hAnsi="Times New Roman" w:cs="Times New Roman"/>
        </w:rPr>
        <w:t>использованием ИКТ.</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3.4. К промежуточной аттестации допускаются все учащиеся.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3.5. Неудовлетворительные результаты промежуточной аттестации по одному</w:t>
      </w:r>
      <w:r>
        <w:rPr>
          <w:rFonts w:ascii="Times New Roman" w:hAnsi="Times New Roman" w:cs="Times New Roman"/>
        </w:rPr>
        <w:t xml:space="preserve"> </w:t>
      </w:r>
      <w:r w:rsidRPr="00A5025C">
        <w:rPr>
          <w:rFonts w:ascii="Times New Roman" w:hAnsi="Times New Roman" w:cs="Times New Roman"/>
        </w:rPr>
        <w:t>или нескольким учебным предметам образовательной программы или не</w:t>
      </w:r>
      <w:r>
        <w:rPr>
          <w:rFonts w:ascii="Times New Roman" w:hAnsi="Times New Roman" w:cs="Times New Roman"/>
        </w:rPr>
        <w:t xml:space="preserve"> </w:t>
      </w:r>
      <w:r w:rsidRPr="00A5025C">
        <w:rPr>
          <w:rFonts w:ascii="Times New Roman" w:hAnsi="Times New Roman" w:cs="Times New Roman"/>
        </w:rPr>
        <w:t>прохождение промежуточной аттестации при отсутствии уважительных причин признаются академической задолженностью.</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3.6. Учащиеся обязаны ликвидировать академическую задолженность.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Учреждение создает условия учащимся для ликвидации этой задолженности и обеспечивает контроль за своевременностью ее ликвидации.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3.7. Учащиеся, имеющие академическую задолженность, вправе </w:t>
      </w:r>
      <w:proofErr w:type="gramStart"/>
      <w:r w:rsidRPr="00A5025C">
        <w:rPr>
          <w:rFonts w:ascii="Times New Roman" w:hAnsi="Times New Roman" w:cs="Times New Roman"/>
        </w:rPr>
        <w:t xml:space="preserve">пройти </w:t>
      </w:r>
      <w:r>
        <w:rPr>
          <w:rFonts w:ascii="Times New Roman" w:hAnsi="Times New Roman" w:cs="Times New Roman"/>
        </w:rPr>
        <w:t xml:space="preserve"> </w:t>
      </w:r>
      <w:r w:rsidRPr="00A5025C">
        <w:rPr>
          <w:rFonts w:ascii="Times New Roman" w:hAnsi="Times New Roman" w:cs="Times New Roman"/>
        </w:rPr>
        <w:t>промежуточную</w:t>
      </w:r>
      <w:proofErr w:type="gramEnd"/>
      <w:r w:rsidRPr="00A5025C">
        <w:rPr>
          <w:rFonts w:ascii="Times New Roman" w:hAnsi="Times New Roman" w:cs="Times New Roman"/>
        </w:rPr>
        <w:t xml:space="preserve"> аттестацию по соответствую</w:t>
      </w:r>
      <w:r>
        <w:rPr>
          <w:rFonts w:ascii="Times New Roman" w:hAnsi="Times New Roman" w:cs="Times New Roman"/>
        </w:rPr>
        <w:t xml:space="preserve">щим учебному предмету не более  </w:t>
      </w:r>
      <w:r w:rsidRPr="00A5025C">
        <w:rPr>
          <w:rFonts w:ascii="Times New Roman" w:hAnsi="Times New Roman" w:cs="Times New Roman"/>
        </w:rPr>
        <w:t xml:space="preserve">двух раз в пределах одного года с момента образования академической задолженности. Сроки прохождения промежуточной аттестации определяются педагогическим советом.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3.8. Лица, осваивающие образовательную программу в форме семейного образования или самообразования либо обучавшиеся по не имеющей </w:t>
      </w:r>
      <w:r>
        <w:rPr>
          <w:rFonts w:ascii="Times New Roman" w:hAnsi="Times New Roman" w:cs="Times New Roman"/>
        </w:rPr>
        <w:t xml:space="preserve">  </w:t>
      </w:r>
      <w:r w:rsidRPr="00A5025C">
        <w:rPr>
          <w:rFonts w:ascii="Times New Roman" w:hAnsi="Times New Roman" w:cs="Times New Roman"/>
        </w:rPr>
        <w:t>государственной аккредитации образовательной программе основного общего или среднего общего образования, вправе пройти экстерном промежуточную аттестацию в Учреждении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lastRenderedPageBreak/>
        <w:t xml:space="preserve">3.9.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w:t>
      </w:r>
      <w:r>
        <w:rPr>
          <w:rFonts w:ascii="Times New Roman" w:hAnsi="Times New Roman" w:cs="Times New Roman"/>
        </w:rPr>
        <w:t xml:space="preserve"> </w:t>
      </w:r>
      <w:r w:rsidRPr="00A5025C">
        <w:rPr>
          <w:rFonts w:ascii="Times New Roman" w:hAnsi="Times New Roman" w:cs="Times New Roman"/>
        </w:rPr>
        <w:t>задолженности, продолжают получать образование в Учреждении.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3.10. Отметки по предмету по итогам учебных периодов выставляются как среднее арифметическое текущих отметок (при наличии не менее трех отметок или двух одинаковых отметок), полученных учащимся в текущем учебном периоде, с учетом коэффициентов значимости урока.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3.11. Учащиеся, пропустившие более половины учебного времени, могут быть не аттестованы, о чем делается запись в электронном классном журнале. Вопрос аттестации таких учащихся решается по согласованию с родителями (законны</w:t>
      </w:r>
      <w:r>
        <w:rPr>
          <w:rFonts w:ascii="Times New Roman" w:hAnsi="Times New Roman" w:cs="Times New Roman"/>
        </w:rPr>
        <w:t xml:space="preserve">ми представителями) учащихся на </w:t>
      </w:r>
      <w:r w:rsidRPr="00A5025C">
        <w:rPr>
          <w:rFonts w:ascii="Times New Roman" w:hAnsi="Times New Roman" w:cs="Times New Roman"/>
        </w:rPr>
        <w:t>педагогическом совете.</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 ПОРЯДОК ПРОВЕДЕНИЯ ПРОМЕЖУТОЧНОЙ АТТЕСТАЦИИ ПО ИТОГАМ УЧЕБНОГО ГОДА</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4.1. Промежуточная аттестация по итогам года в 1-8, 10 классах проводится в мае.</w:t>
      </w:r>
      <w:r>
        <w:rPr>
          <w:rFonts w:ascii="Times New Roman" w:hAnsi="Times New Roman" w:cs="Times New Roman"/>
        </w:rPr>
        <w:t xml:space="preserve">  </w:t>
      </w:r>
      <w:r w:rsidRPr="00A5025C">
        <w:rPr>
          <w:rFonts w:ascii="Times New Roman" w:hAnsi="Times New Roman" w:cs="Times New Roman"/>
        </w:rPr>
        <w:t xml:space="preserve">На промежуточной аттестации учащиеся 1-4 классов выполняют комплексные итоговые работы.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На промежуточную аттестацию по итогам года в 5-8 классах выносится не</w:t>
      </w:r>
      <w:r>
        <w:rPr>
          <w:rFonts w:ascii="Times New Roman" w:hAnsi="Times New Roman" w:cs="Times New Roman"/>
        </w:rPr>
        <w:t xml:space="preserve"> </w:t>
      </w:r>
      <w:r w:rsidRPr="00A5025C">
        <w:rPr>
          <w:rFonts w:ascii="Times New Roman" w:hAnsi="Times New Roman" w:cs="Times New Roman"/>
        </w:rPr>
        <w:t>более двух, в 10 классах не более трех предметов учебного плана данного класса. В 10 классах на промежуточной аттестации по итогам года русский язык и математика – обязательные предметы, третий предмет – по выбору учащегося.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4.2. Выбор предметов, форм, конкретные сроки проведения промежуточной </w:t>
      </w:r>
      <w:r>
        <w:rPr>
          <w:rFonts w:ascii="Times New Roman" w:hAnsi="Times New Roman" w:cs="Times New Roman"/>
        </w:rPr>
        <w:t xml:space="preserve">   </w:t>
      </w:r>
      <w:r w:rsidRPr="00A5025C">
        <w:rPr>
          <w:rFonts w:ascii="Times New Roman" w:hAnsi="Times New Roman" w:cs="Times New Roman"/>
        </w:rPr>
        <w:t>аттестации обсуждаются и принимаются путем открытого голосования большинством голосов на педагогическом совете Учреждения не позднее 1 июля на новый учебный год, утверждаются приказом директора Учреждения и</w:t>
      </w:r>
      <w:r>
        <w:rPr>
          <w:rFonts w:ascii="Times New Roman" w:hAnsi="Times New Roman" w:cs="Times New Roman"/>
        </w:rPr>
        <w:t xml:space="preserve">   </w:t>
      </w:r>
      <w:r w:rsidRPr="00A5025C">
        <w:rPr>
          <w:rFonts w:ascii="Times New Roman" w:hAnsi="Times New Roman" w:cs="Times New Roman"/>
        </w:rPr>
        <w:t>доводятся до сведения учащихся и родителей (законных представителей) на родительских собраниях и через официальный сайт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4.3. Предложения о выборе предметов, формах и сроках проведения</w:t>
      </w:r>
      <w:r>
        <w:rPr>
          <w:rFonts w:ascii="Times New Roman" w:hAnsi="Times New Roman" w:cs="Times New Roman"/>
        </w:rPr>
        <w:t xml:space="preserve">  </w:t>
      </w:r>
      <w:r w:rsidRPr="00A5025C">
        <w:rPr>
          <w:rFonts w:ascii="Times New Roman" w:hAnsi="Times New Roman" w:cs="Times New Roman"/>
        </w:rPr>
        <w:t>промежуточной аттестации на педагогический совет Учреждения имеют право вносить члены администрации Учреждения на осн</w:t>
      </w:r>
      <w:r>
        <w:rPr>
          <w:rFonts w:ascii="Times New Roman" w:hAnsi="Times New Roman" w:cs="Times New Roman"/>
        </w:rPr>
        <w:t xml:space="preserve">овании плана  </w:t>
      </w:r>
      <w:proofErr w:type="spellStart"/>
      <w:r w:rsidRPr="00A5025C">
        <w:rPr>
          <w:rFonts w:ascii="Times New Roman" w:hAnsi="Times New Roman" w:cs="Times New Roman"/>
        </w:rPr>
        <w:t>внутришкольного</w:t>
      </w:r>
      <w:proofErr w:type="spellEnd"/>
      <w:r w:rsidRPr="00A5025C">
        <w:rPr>
          <w:rFonts w:ascii="Times New Roman" w:hAnsi="Times New Roman" w:cs="Times New Roman"/>
        </w:rPr>
        <w:t xml:space="preserve"> контроля и плана мониторинга качества образовательного</w:t>
      </w:r>
      <w:r>
        <w:rPr>
          <w:rFonts w:ascii="Times New Roman" w:hAnsi="Times New Roman" w:cs="Times New Roman"/>
        </w:rPr>
        <w:t xml:space="preserve">   </w:t>
      </w:r>
      <w:r w:rsidRPr="00A5025C">
        <w:rPr>
          <w:rFonts w:ascii="Times New Roman" w:hAnsi="Times New Roman" w:cs="Times New Roman"/>
        </w:rPr>
        <w:t>процесса, председатели школьных методических объединений учителей, учителя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4.4. Аттестационные материалы разрабатываются учителями, ведущими аттестационный предмет, обсуждаются на заседаниях школьных методических объединений учителей – предметников, сдаются заместителю директора, курирующему промежуточную аттестацию не позднее, чем за две недели до начала аттестационного периода. Аттестационные материалы утверждаются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директором Учреждения. Содержание аттестационных материалов должно</w:t>
      </w:r>
      <w:r>
        <w:rPr>
          <w:rFonts w:ascii="Times New Roman" w:hAnsi="Times New Roman" w:cs="Times New Roman"/>
        </w:rPr>
        <w:t xml:space="preserve">  </w:t>
      </w:r>
      <w:r w:rsidRPr="00A5025C">
        <w:rPr>
          <w:rFonts w:ascii="Times New Roman" w:hAnsi="Times New Roman" w:cs="Times New Roman"/>
        </w:rPr>
        <w:t>соответствовать требованиям основной образовательной программы по</w:t>
      </w:r>
      <w:r>
        <w:rPr>
          <w:rFonts w:ascii="Times New Roman" w:hAnsi="Times New Roman" w:cs="Times New Roman"/>
        </w:rPr>
        <w:t xml:space="preserve">  </w:t>
      </w:r>
      <w:r w:rsidRPr="00A5025C">
        <w:rPr>
          <w:rFonts w:ascii="Times New Roman" w:hAnsi="Times New Roman" w:cs="Times New Roman"/>
        </w:rPr>
        <w:t>предмету.</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4.5. От прохождения промежуточной аттестации по какому-либо предмету могут быть освобождены решением педагогического совета Учреждения учащиеся:</w:t>
      </w:r>
      <w:r>
        <w:rPr>
          <w:rFonts w:ascii="Times New Roman" w:hAnsi="Times New Roman" w:cs="Times New Roman"/>
        </w:rPr>
        <w:t xml:space="preserve"> </w:t>
      </w:r>
      <w:r w:rsidRPr="00A5025C">
        <w:rPr>
          <w:rFonts w:ascii="Times New Roman" w:hAnsi="Times New Roman" w:cs="Times New Roman"/>
        </w:rPr>
        <w:t>победители школьного этапа и участники, призеры и победители</w:t>
      </w:r>
      <w:r>
        <w:rPr>
          <w:rFonts w:ascii="Times New Roman" w:hAnsi="Times New Roman" w:cs="Times New Roman"/>
        </w:rPr>
        <w:t xml:space="preserve">  </w:t>
      </w:r>
      <w:r w:rsidRPr="00A5025C">
        <w:rPr>
          <w:rFonts w:ascii="Times New Roman" w:hAnsi="Times New Roman" w:cs="Times New Roman"/>
        </w:rPr>
        <w:t>муниципального, регионального этапов Всероссийской олимпиады школьников;</w:t>
      </w:r>
      <w:r>
        <w:rPr>
          <w:rFonts w:ascii="Times New Roman" w:hAnsi="Times New Roman" w:cs="Times New Roman"/>
        </w:rPr>
        <w:t xml:space="preserve">  </w:t>
      </w:r>
      <w:r w:rsidRPr="00A5025C">
        <w:rPr>
          <w:rFonts w:ascii="Times New Roman" w:hAnsi="Times New Roman" w:cs="Times New Roman"/>
        </w:rPr>
        <w:t>победители и призеры школьной, районной и городской конференции НОУ;</w:t>
      </w:r>
      <w:r>
        <w:rPr>
          <w:rFonts w:ascii="Times New Roman" w:hAnsi="Times New Roman" w:cs="Times New Roman"/>
        </w:rPr>
        <w:t xml:space="preserve">  </w:t>
      </w:r>
      <w:r w:rsidRPr="00A5025C">
        <w:rPr>
          <w:rFonts w:ascii="Times New Roman" w:hAnsi="Times New Roman" w:cs="Times New Roman"/>
        </w:rPr>
        <w:t>имеющие отличные отметки по предмету за все учебные четверти (полугодия);</w:t>
      </w:r>
      <w:r>
        <w:rPr>
          <w:rFonts w:ascii="Times New Roman" w:hAnsi="Times New Roman" w:cs="Times New Roman"/>
        </w:rPr>
        <w:t xml:space="preserve">  </w:t>
      </w:r>
      <w:r w:rsidRPr="00A5025C">
        <w:rPr>
          <w:rFonts w:ascii="Times New Roman" w:hAnsi="Times New Roman" w:cs="Times New Roman"/>
        </w:rPr>
        <w:t>выезжающие в период проведения промежуточной аттестации на соревнования, турниры, конкурсы за пределы города и области в случае невозможности проведения промежуточной аттестации в более ранние сроки;</w:t>
      </w:r>
      <w:r>
        <w:rPr>
          <w:rFonts w:ascii="Times New Roman" w:hAnsi="Times New Roman" w:cs="Times New Roman"/>
        </w:rPr>
        <w:t xml:space="preserve"> </w:t>
      </w:r>
      <w:r w:rsidRPr="00A5025C">
        <w:rPr>
          <w:rFonts w:ascii="Times New Roman" w:hAnsi="Times New Roman" w:cs="Times New Roman"/>
        </w:rPr>
        <w:t>по состоянию здоровья (дети - инвалиды, учащиеся, находящиеся по состоянию здоровья на индивидуальном обучении в течение учебного года, а также учащиеся, заболевшие в период промежуточной аттестации) на основании представленных медицинских документов.</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4.5. Учащиеся, не явившиеся на экзамен в период промежуточной аттестации, проходят промежуточную аттестацию в дополнительные сроки до вынесения решения педагогического совета о переводе учащихся в следующий класс.</w:t>
      </w:r>
    </w:p>
    <w:p w:rsidR="007A6E24" w:rsidRDefault="007A6E24" w:rsidP="007A6E24">
      <w:pPr>
        <w:spacing w:after="0"/>
        <w:rPr>
          <w:rFonts w:ascii="Times New Roman" w:hAnsi="Times New Roman" w:cs="Times New Roman"/>
        </w:rPr>
      </w:pPr>
      <w:r w:rsidRPr="00A5025C">
        <w:rPr>
          <w:rFonts w:ascii="Times New Roman" w:hAnsi="Times New Roman" w:cs="Times New Roman"/>
        </w:rPr>
        <w:lastRenderedPageBreak/>
        <w:t xml:space="preserve">4.6. Аттестационные мероприятия в 1-4 классах проводятся в часы проведения </w:t>
      </w:r>
      <w:r>
        <w:rPr>
          <w:rFonts w:ascii="Times New Roman" w:hAnsi="Times New Roman" w:cs="Times New Roman"/>
        </w:rPr>
        <w:t xml:space="preserve"> </w:t>
      </w:r>
      <w:r w:rsidRPr="00A5025C">
        <w:rPr>
          <w:rFonts w:ascii="Times New Roman" w:hAnsi="Times New Roman" w:cs="Times New Roman"/>
        </w:rPr>
        <w:t xml:space="preserve">уроков по данному предмету согласно основному расписанию занятий и в </w:t>
      </w:r>
      <w:r>
        <w:rPr>
          <w:rFonts w:ascii="Times New Roman" w:hAnsi="Times New Roman" w:cs="Times New Roman"/>
        </w:rPr>
        <w:t xml:space="preserve">соответствии с санитарно- </w:t>
      </w:r>
      <w:r w:rsidRPr="00A5025C">
        <w:rPr>
          <w:rFonts w:ascii="Times New Roman" w:hAnsi="Times New Roman" w:cs="Times New Roman"/>
        </w:rPr>
        <w:t>эпидемиологическими требованиями к условиям и организации обучения в общеобразовательных учреждениях.</w:t>
      </w:r>
      <w:r>
        <w:rPr>
          <w:rFonts w:ascii="Times New Roman" w:hAnsi="Times New Roman" w:cs="Times New Roman"/>
        </w:rPr>
        <w:t xml:space="preserve">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Промежуточная аттестация в 5-8, 10 классах проводится по особому расписанию, которое утверждается директором Учреждения и доводится до сведения участников образовательного процесса (располагается на стенде и официальном сайте Учреждения) не позднее, чем за две недели до начала</w:t>
      </w:r>
      <w:r>
        <w:rPr>
          <w:rFonts w:ascii="Times New Roman" w:hAnsi="Times New Roman" w:cs="Times New Roman"/>
        </w:rPr>
        <w:t xml:space="preserve">  </w:t>
      </w:r>
      <w:r w:rsidRPr="00A5025C">
        <w:rPr>
          <w:rFonts w:ascii="Times New Roman" w:hAnsi="Times New Roman" w:cs="Times New Roman"/>
        </w:rPr>
        <w:t>аттестационного периода. При составлении расписания промежуточной</w:t>
      </w:r>
    </w:p>
    <w:p w:rsidR="007A6E24" w:rsidRDefault="007A6E24" w:rsidP="007A6E24">
      <w:pPr>
        <w:spacing w:after="0"/>
        <w:rPr>
          <w:rFonts w:ascii="Times New Roman" w:hAnsi="Times New Roman" w:cs="Times New Roman"/>
        </w:rPr>
      </w:pPr>
      <w:r w:rsidRPr="00A5025C">
        <w:rPr>
          <w:rFonts w:ascii="Times New Roman" w:hAnsi="Times New Roman" w:cs="Times New Roman"/>
        </w:rPr>
        <w:t>аттестации предусматривается следующее:</w:t>
      </w:r>
      <w:r>
        <w:rPr>
          <w:rFonts w:ascii="Times New Roman" w:hAnsi="Times New Roman" w:cs="Times New Roman"/>
        </w:rPr>
        <w:t xml:space="preserve">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в один день проводится не более одного аттестационного мероприятия;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при необходимости учащиеся могут делиться на группы;</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продолжительность аттестационного мероприятия в 1- 4 классах</w:t>
      </w:r>
    </w:p>
    <w:p w:rsidR="007A6E24" w:rsidRDefault="007A6E24" w:rsidP="007A6E24">
      <w:pPr>
        <w:spacing w:after="0"/>
        <w:rPr>
          <w:rFonts w:ascii="Times New Roman" w:hAnsi="Times New Roman" w:cs="Times New Roman"/>
        </w:rPr>
      </w:pPr>
      <w:r w:rsidRPr="00A5025C">
        <w:rPr>
          <w:rFonts w:ascii="Times New Roman" w:hAnsi="Times New Roman" w:cs="Times New Roman"/>
        </w:rPr>
        <w:t>устанавливается Инструкциями по про</w:t>
      </w:r>
      <w:r>
        <w:rPr>
          <w:rFonts w:ascii="Times New Roman" w:hAnsi="Times New Roman" w:cs="Times New Roman"/>
        </w:rPr>
        <w:t xml:space="preserve">ведению комплексных, итоговых, </w:t>
      </w:r>
      <w:r w:rsidRPr="001C6B74">
        <w:rPr>
          <w:rFonts w:ascii="Times New Roman" w:hAnsi="Times New Roman" w:cs="Times New Roman"/>
        </w:rPr>
        <w:t xml:space="preserve"> </w:t>
      </w:r>
      <w:r w:rsidRPr="00A5025C">
        <w:rPr>
          <w:rFonts w:ascii="Times New Roman" w:hAnsi="Times New Roman" w:cs="Times New Roman"/>
        </w:rPr>
        <w:t xml:space="preserve">тестовых работ в соответствии с требованиями ФГОС; до 90 минут в 5 – 7 классах;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до 180 минут в 8 классах; до 235 минут в 10 классах.</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4.7. Процесс проведения промежуточной аттестации оформляется протоколом.</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4.8. Результаты промежуточной аттестации оцениваются по пятибалльной системе в соответствии с нормами оценки знаний по данному учебному предмету. Отметки за все устные формы объявляются учащимся сразу же после завершения аттестационного мероприятия.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Отметки за письменные формы объявляются после проверки письменных работ членами аттестационной комиссии. Все письменные работы подписываются членами аттестационной комиссии.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Отметка по итогам промежуточной аттестации выставляется в электронный классный журнал.</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4.9. В состав аттестационной комиссии входит не менее 2-х учителей. В состав комиссии могут входить: учитель, ведущий предмет в данном классе, учителя -ассистенты – учителя того же цикла предметов или учителя, не ведущие предметы того же цикла (в случае проведения экзаменов с использованием контрольно-измерительных материалов), представители администрации</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Учреждения. Состав предметных аттестационных комиссий утверждается приказом директора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4.10. Итоговая отметка по предмету выставляется на основании отметок за учебные четверти (полугодия) с учетом отметки за промежуточную</w:t>
      </w:r>
      <w:r>
        <w:rPr>
          <w:rFonts w:ascii="Times New Roman" w:hAnsi="Times New Roman" w:cs="Times New Roman"/>
        </w:rPr>
        <w:t xml:space="preserve">  </w:t>
      </w:r>
      <w:r w:rsidRPr="00A5025C">
        <w:rPr>
          <w:rFonts w:ascii="Times New Roman" w:hAnsi="Times New Roman" w:cs="Times New Roman"/>
        </w:rPr>
        <w:t xml:space="preserve">аттестацию. Положительная итоговая отметка не может быть выставлена при неудовлетворительном результате, полученном при прохождении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промежуточной аттестации. Итоговая отметка выставляется в электронный классный журнал.</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4.11. Учащимся, получившим на промежуточной аттестации</w:t>
      </w:r>
      <w:r>
        <w:rPr>
          <w:rFonts w:ascii="Times New Roman" w:hAnsi="Times New Roman" w:cs="Times New Roman"/>
        </w:rPr>
        <w:t xml:space="preserve">  </w:t>
      </w:r>
      <w:r w:rsidRPr="00A5025C">
        <w:rPr>
          <w:rFonts w:ascii="Times New Roman" w:hAnsi="Times New Roman" w:cs="Times New Roman"/>
        </w:rPr>
        <w:t>неудовлетворительные отметки по учебным предметам, предоставляется право выполнения повторной работы по предмету до вынесения решения</w:t>
      </w:r>
      <w:r>
        <w:rPr>
          <w:rFonts w:ascii="Times New Roman" w:hAnsi="Times New Roman" w:cs="Times New Roman"/>
        </w:rPr>
        <w:t xml:space="preserve">  </w:t>
      </w:r>
      <w:r w:rsidRPr="00A5025C">
        <w:rPr>
          <w:rFonts w:ascii="Times New Roman" w:hAnsi="Times New Roman" w:cs="Times New Roman"/>
        </w:rPr>
        <w:t>педагогического совета о переводе в следующий класс (до окончания текущего учебного года). При необходимости учащемуся, получившему на промежуточной аттестации неудовлетворительный результат, а также повторно</w:t>
      </w:r>
      <w:r>
        <w:rPr>
          <w:rFonts w:ascii="Times New Roman" w:hAnsi="Times New Roman" w:cs="Times New Roman"/>
        </w:rPr>
        <w:t xml:space="preserve">  </w:t>
      </w:r>
      <w:r w:rsidRPr="00A5025C">
        <w:rPr>
          <w:rFonts w:ascii="Times New Roman" w:hAnsi="Times New Roman" w:cs="Times New Roman"/>
        </w:rPr>
        <w:t xml:space="preserve">получившему на промежуточной аттестации неудовлетворительный результат, предоставляется возможность ликвидировать академическую задолженность не позднее конца первой четверти учебного года, следующего за учебным годом </w:t>
      </w:r>
      <w:r>
        <w:rPr>
          <w:rFonts w:ascii="Times New Roman" w:hAnsi="Times New Roman" w:cs="Times New Roman"/>
        </w:rPr>
        <w:t xml:space="preserve">  </w:t>
      </w:r>
      <w:r w:rsidRPr="00A5025C">
        <w:rPr>
          <w:rFonts w:ascii="Times New Roman" w:hAnsi="Times New Roman" w:cs="Times New Roman"/>
        </w:rPr>
        <w:t xml:space="preserve">возникновения академической задолженности. В указанный период не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включается время болезни учащегося.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5. ПОРЯДОК ПЕРЕВОДА УЧАЩИХСЯ В СЛЕДУЮЩИЙ КЛАСС</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 xml:space="preserve">5.1. Учащиеся, освоившие в полном объеме соответствующую </w:t>
      </w:r>
      <w:r>
        <w:rPr>
          <w:rFonts w:ascii="Times New Roman" w:hAnsi="Times New Roman" w:cs="Times New Roman"/>
        </w:rPr>
        <w:t xml:space="preserve"> </w:t>
      </w:r>
      <w:r w:rsidRPr="00A5025C">
        <w:rPr>
          <w:rFonts w:ascii="Times New Roman" w:hAnsi="Times New Roman" w:cs="Times New Roman"/>
        </w:rPr>
        <w:t>образовательную программу учебного года, переводятся в следующий класс решением педагогического совета Учреждения.</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5.2. Учащиеся, имеющие неудовлетворительную отметку за учебный год по одному предмету или имеющие академическую задолженность по итогам учебного года по одному учебному предмету, переводятся в следующий класс условно. Ответственность за ликв</w:t>
      </w:r>
      <w:r>
        <w:rPr>
          <w:rFonts w:ascii="Times New Roman" w:hAnsi="Times New Roman" w:cs="Times New Roman"/>
        </w:rPr>
        <w:t xml:space="preserve">идацию учащимися академической </w:t>
      </w:r>
      <w:r w:rsidRPr="00A5025C">
        <w:rPr>
          <w:rFonts w:ascii="Times New Roman" w:hAnsi="Times New Roman" w:cs="Times New Roman"/>
        </w:rPr>
        <w:t xml:space="preserve">задолженности в течение следующего учебного года возлагается на их </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родителей (законных представителей).</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lastRenderedPageBreak/>
        <w:t xml:space="preserve">5.3. Учащиеся, не ликвидировавшие в установленные сроки академической задолженности с момента ее образования, или имеющие неудовлетворительные отметки за учебный год более, чем по одному предмету,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w:t>
      </w:r>
    </w:p>
    <w:p w:rsidR="007A6E24" w:rsidRPr="00A5025C" w:rsidRDefault="007A6E24" w:rsidP="007A6E24">
      <w:pPr>
        <w:spacing w:after="0"/>
        <w:rPr>
          <w:rFonts w:ascii="Times New Roman" w:hAnsi="Times New Roman" w:cs="Times New Roman"/>
        </w:rPr>
      </w:pPr>
      <w:proofErr w:type="gramStart"/>
      <w:r w:rsidRPr="00A5025C">
        <w:rPr>
          <w:rFonts w:ascii="Times New Roman" w:hAnsi="Times New Roman" w:cs="Times New Roman"/>
        </w:rPr>
        <w:t>соответствии</w:t>
      </w:r>
      <w:proofErr w:type="gramEnd"/>
      <w:r w:rsidRPr="00A5025C">
        <w:rPr>
          <w:rFonts w:ascii="Times New Roman" w:hAnsi="Times New Roman" w:cs="Times New Roman"/>
        </w:rPr>
        <w:t xml:space="preserve"> с рекомендациями психолого-медико-педагогической комиссии либо на обучение по индивидуальному учебному плану.</w:t>
      </w:r>
    </w:p>
    <w:p w:rsidR="007A6E24" w:rsidRPr="00A5025C" w:rsidRDefault="007A6E24" w:rsidP="007A6E24">
      <w:pPr>
        <w:spacing w:after="0"/>
        <w:rPr>
          <w:rFonts w:ascii="Times New Roman" w:hAnsi="Times New Roman" w:cs="Times New Roman"/>
        </w:rPr>
      </w:pPr>
      <w:r w:rsidRPr="00A5025C">
        <w:rPr>
          <w:rFonts w:ascii="Times New Roman" w:hAnsi="Times New Roman" w:cs="Times New Roman"/>
        </w:rPr>
        <w:t>5.4. Учащиеся переводных классов, имеющие по всем предметам, изучавшимся в соответствующем классе, четвертные и годовые оценки «5», награждаются похвальным листом «За отличные успехи в учении».</w:t>
      </w:r>
    </w:p>
    <w:p w:rsidR="000F11F1" w:rsidRDefault="000F11F1"/>
    <w:sectPr w:rsidR="000F11F1" w:rsidSect="006A5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7A6E24"/>
    <w:rsid w:val="000F11F1"/>
    <w:rsid w:val="001C627C"/>
    <w:rsid w:val="00200A0B"/>
    <w:rsid w:val="006A55D2"/>
    <w:rsid w:val="007A6E24"/>
    <w:rsid w:val="00AB52A0"/>
    <w:rsid w:val="00B17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73D85-DEBD-4D35-A40C-FF74874D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2802</Words>
  <Characters>15976</Characters>
  <Application>Microsoft Office Word</Application>
  <DocSecurity>0</DocSecurity>
  <Lines>133</Lines>
  <Paragraphs>37</Paragraphs>
  <ScaleCrop>false</ScaleCrop>
  <Company>MICROSOFT</Company>
  <LinksUpToDate>false</LinksUpToDate>
  <CharactersWithSpaces>18741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Залина</cp:lastModifiedBy>
  <cp:revision>6</cp:revision>
  <dcterms:created xsi:type="dcterms:W3CDTF">2017-12-14T08:43:00Z</dcterms:created>
  <dcterms:modified xsi:type="dcterms:W3CDTF">2018-05-14T14:04:00Z</dcterms:modified>
</cp:coreProperties>
</file>