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CE1" w:rsidRPr="00355E7D" w:rsidRDefault="00C85CE1" w:rsidP="00664906">
      <w:pPr>
        <w:pStyle w:val="a4"/>
        <w:spacing w:line="360" w:lineRule="auto"/>
        <w:ind w:left="708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 w:rsidRPr="00355E7D">
        <w:rPr>
          <w:rFonts w:ascii="Times New Roman" w:hAnsi="Times New Roman"/>
          <w:b w:val="0"/>
          <w:sz w:val="24"/>
        </w:rPr>
        <w:t xml:space="preserve">МУНИЦИПАЛЬНОЕ </w:t>
      </w:r>
      <w:r>
        <w:rPr>
          <w:rFonts w:ascii="Times New Roman" w:hAnsi="Times New Roman"/>
          <w:b w:val="0"/>
          <w:sz w:val="24"/>
        </w:rPr>
        <w:t xml:space="preserve">КАЗЕННОЕ </w:t>
      </w:r>
      <w:r w:rsidRPr="00355E7D">
        <w:rPr>
          <w:rFonts w:ascii="Times New Roman" w:hAnsi="Times New Roman"/>
          <w:b w:val="0"/>
          <w:sz w:val="24"/>
        </w:rPr>
        <w:t>ОБЩЕОБРАЗОВАТЕЛЬНОЕ УЧРЕЖДЕНИЕ</w:t>
      </w:r>
    </w:p>
    <w:p w:rsidR="00C85CE1" w:rsidRDefault="00C85CE1" w:rsidP="00664906">
      <w:pPr>
        <w:spacing w:line="360" w:lineRule="auto"/>
        <w:jc w:val="center"/>
        <w:rPr>
          <w:bCs/>
        </w:rPr>
      </w:pPr>
      <w:r>
        <w:rPr>
          <w:bCs/>
        </w:rPr>
        <w:t>«</w:t>
      </w:r>
      <w:proofErr w:type="gramStart"/>
      <w:r>
        <w:rPr>
          <w:bCs/>
        </w:rPr>
        <w:t>ХАНАГСКАЯ  СРЕДНЯЯ</w:t>
      </w:r>
      <w:proofErr w:type="gramEnd"/>
      <w:r>
        <w:rPr>
          <w:bCs/>
        </w:rPr>
        <w:t xml:space="preserve"> ОБЩЕОБРАЗОВАТЕЛЬНАЯ ШКОЛА »</w:t>
      </w:r>
      <w:r w:rsidRPr="00355E7D">
        <w:rPr>
          <w:bCs/>
        </w:rPr>
        <w:t xml:space="preserve">       </w:t>
      </w:r>
    </w:p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9"/>
        <w:gridCol w:w="3836"/>
        <w:gridCol w:w="1666"/>
      </w:tblGrid>
      <w:tr w:rsidR="00E563AE" w:rsidRPr="00D904E5" w:rsidTr="00B12C4F">
        <w:trPr>
          <w:trHeight w:val="850"/>
        </w:trPr>
        <w:tc>
          <w:tcPr>
            <w:tcW w:w="4069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Принято</w:t>
            </w:r>
            <w:r>
              <w:rPr>
                <w:bCs/>
              </w:rPr>
              <w:t xml:space="preserve"> </w:t>
            </w:r>
          </w:p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Педагогическим советом М</w:t>
            </w:r>
            <w:r>
              <w:rPr>
                <w:bCs/>
              </w:rPr>
              <w:t>К</w:t>
            </w:r>
            <w:r w:rsidRPr="00D904E5">
              <w:rPr>
                <w:bCs/>
              </w:rPr>
              <w:t>ОУ</w:t>
            </w:r>
            <w:r>
              <w:rPr>
                <w:bCs/>
              </w:rPr>
              <w:t xml:space="preserve">             </w:t>
            </w:r>
            <w:proofErr w:type="gramStart"/>
            <w:r>
              <w:rPr>
                <w:bCs/>
              </w:rPr>
              <w:t xml:space="preserve">   «</w:t>
            </w:r>
            <w:proofErr w:type="gramEnd"/>
            <w:r>
              <w:rPr>
                <w:bCs/>
              </w:rPr>
              <w:t xml:space="preserve">ХАНАГСКАЯ     </w:t>
            </w:r>
            <w:r w:rsidRPr="00D904E5">
              <w:rPr>
                <w:bCs/>
              </w:rPr>
              <w:t xml:space="preserve">СОШ </w:t>
            </w:r>
            <w:r>
              <w:rPr>
                <w:bCs/>
              </w:rPr>
              <w:t>»                    «31» августа2017</w:t>
            </w:r>
            <w:r w:rsidRPr="00D904E5">
              <w:rPr>
                <w:bCs/>
              </w:rPr>
              <w:t xml:space="preserve"> г. протокол №</w:t>
            </w:r>
            <w:r>
              <w:rPr>
                <w:bCs/>
              </w:rPr>
              <w:t>56</w:t>
            </w:r>
            <w:r w:rsidRPr="00D904E5">
              <w:rPr>
                <w:bCs/>
              </w:rPr>
              <w:t xml:space="preserve"> </w:t>
            </w:r>
          </w:p>
          <w:p w:rsidR="00E563AE" w:rsidRPr="00D904E5" w:rsidRDefault="00B12C4F" w:rsidP="00B12C4F">
            <w:pPr>
              <w:spacing w:line="360" w:lineRule="auto"/>
              <w:jc w:val="center"/>
              <w:rPr>
                <w:bCs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t xml:space="preserve">         </w:t>
            </w:r>
          </w:p>
        </w:tc>
        <w:tc>
          <w:tcPr>
            <w:tcW w:w="3836" w:type="dxa"/>
          </w:tcPr>
          <w:p w:rsidR="00E563AE" w:rsidRPr="00D904E5" w:rsidRDefault="00E563AE" w:rsidP="00B12C4F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 xml:space="preserve">             «</w:t>
            </w:r>
            <w:r w:rsidRPr="00D904E5">
              <w:rPr>
                <w:bCs/>
              </w:rPr>
              <w:t>Утверждаю»</w:t>
            </w:r>
          </w:p>
          <w:p w:rsidR="00E563AE" w:rsidRPr="00D904E5" w:rsidRDefault="00E563AE" w:rsidP="00B12C4F">
            <w:pPr>
              <w:spacing w:line="360" w:lineRule="auto"/>
              <w:jc w:val="right"/>
              <w:rPr>
                <w:bCs/>
              </w:rPr>
            </w:pPr>
            <w:r w:rsidRPr="00D904E5">
              <w:rPr>
                <w:bCs/>
              </w:rPr>
              <w:t>Директор М</w:t>
            </w:r>
            <w:r>
              <w:rPr>
                <w:bCs/>
              </w:rPr>
              <w:t>К</w:t>
            </w:r>
            <w:r w:rsidRPr="00D904E5">
              <w:rPr>
                <w:bCs/>
              </w:rPr>
              <w:t>ОУ</w:t>
            </w:r>
            <w:r w:rsidRPr="008A4950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</w:t>
            </w:r>
            <w:proofErr w:type="gramStart"/>
            <w:r>
              <w:rPr>
                <w:bCs/>
              </w:rPr>
              <w:t xml:space="preserve">   «</w:t>
            </w:r>
            <w:proofErr w:type="gramEnd"/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Ханаг</w:t>
            </w:r>
            <w:proofErr w:type="spellEnd"/>
            <w:r>
              <w:rPr>
                <w:bCs/>
              </w:rPr>
              <w:t xml:space="preserve">  СОШ»</w:t>
            </w:r>
          </w:p>
          <w:p w:rsidR="00E563AE" w:rsidRPr="00D904E5" w:rsidRDefault="00B12C4F" w:rsidP="00B12C4F">
            <w:pPr>
              <w:spacing w:line="360" w:lineRule="auto"/>
              <w:jc w:val="right"/>
              <w:rPr>
                <w:bCs/>
              </w:rPr>
            </w:pPr>
            <w:r w:rsidRPr="00B12C4F">
              <w:rPr>
                <w:rFonts w:ascii="Calibri" w:eastAsia="Calibri" w:hAnsi="Calibr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51pt;height:40.5pt;visibility:visible;mso-wrap-style:square">
                  <v:imagedata r:id="rId5" o:title="P_20170918_222635_1_p"/>
                </v:shape>
              </w:pict>
            </w:r>
            <w:r>
              <w:rPr>
                <w:rFonts w:ascii="Calibri" w:eastAsia="Calibri" w:hAnsi="Calibri"/>
                <w:noProof/>
                <w:sz w:val="22"/>
                <w:szCs w:val="22"/>
              </w:rPr>
              <w:t>РАДЖАБОВ Б.А</w:t>
            </w:r>
          </w:p>
        </w:tc>
        <w:tc>
          <w:tcPr>
            <w:tcW w:w="1666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</w:p>
        </w:tc>
      </w:tr>
    </w:tbl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      </w:t>
      </w:r>
    </w:p>
    <w:p w:rsidR="00C85CE1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                                                                      </w:t>
      </w: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Pr="00355E7D" w:rsidRDefault="00C85CE1" w:rsidP="00664906">
      <w:pPr>
        <w:spacing w:line="360" w:lineRule="auto"/>
        <w:rPr>
          <w:bCs/>
        </w:rPr>
      </w:pPr>
      <w:r w:rsidRPr="00355E7D">
        <w:rPr>
          <w:bCs/>
        </w:rPr>
        <w:t xml:space="preserve"> </w:t>
      </w:r>
    </w:p>
    <w:p w:rsidR="00C85CE1" w:rsidRPr="005603E3" w:rsidRDefault="00C85CE1" w:rsidP="00664906">
      <w:pPr>
        <w:spacing w:line="360" w:lineRule="auto"/>
        <w:rPr>
          <w:bCs/>
        </w:rPr>
      </w:pPr>
      <w:r w:rsidRPr="005603E3">
        <w:rPr>
          <w:bCs/>
        </w:rPr>
        <w:t xml:space="preserve">                                                                                                        </w:t>
      </w:r>
    </w:p>
    <w:p w:rsidR="00C85CE1" w:rsidRPr="006F55EB" w:rsidRDefault="00C85CE1" w:rsidP="00664906">
      <w:pPr>
        <w:spacing w:line="360" w:lineRule="auto"/>
        <w:jc w:val="center"/>
        <w:outlineLvl w:val="0"/>
        <w:rPr>
          <w:b/>
          <w:sz w:val="56"/>
          <w:szCs w:val="56"/>
        </w:rPr>
      </w:pPr>
      <w:proofErr w:type="gramStart"/>
      <w:r w:rsidRPr="005603E3">
        <w:rPr>
          <w:b/>
          <w:sz w:val="56"/>
          <w:szCs w:val="56"/>
        </w:rPr>
        <w:t>Программа  развития</w:t>
      </w:r>
      <w:proofErr w:type="gramEnd"/>
      <w:r>
        <w:rPr>
          <w:b/>
          <w:sz w:val="56"/>
          <w:szCs w:val="56"/>
        </w:rPr>
        <w:t xml:space="preserve"> школы</w:t>
      </w:r>
    </w:p>
    <w:p w:rsidR="00C85CE1" w:rsidRPr="006F55EB" w:rsidRDefault="00C85CE1" w:rsidP="006F55EB">
      <w:pPr>
        <w:spacing w:line="360" w:lineRule="auto"/>
        <w:outlineLvl w:val="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proofErr w:type="gramStart"/>
      <w:r>
        <w:rPr>
          <w:b/>
          <w:sz w:val="56"/>
          <w:szCs w:val="56"/>
        </w:rPr>
        <w:t xml:space="preserve">МКОУ  </w:t>
      </w:r>
      <w:proofErr w:type="spellStart"/>
      <w:r>
        <w:rPr>
          <w:b/>
          <w:sz w:val="56"/>
          <w:szCs w:val="56"/>
        </w:rPr>
        <w:t>Ханагскя</w:t>
      </w:r>
      <w:proofErr w:type="spellEnd"/>
      <w:proofErr w:type="gramEnd"/>
      <w:r>
        <w:rPr>
          <w:b/>
          <w:sz w:val="56"/>
          <w:szCs w:val="56"/>
        </w:rPr>
        <w:t xml:space="preserve">  СОШ</w:t>
      </w:r>
    </w:p>
    <w:p w:rsidR="00C85CE1" w:rsidRPr="005603E3" w:rsidRDefault="00C85CE1" w:rsidP="00664906">
      <w:pPr>
        <w:spacing w:line="360" w:lineRule="auto"/>
        <w:jc w:val="center"/>
        <w:outlineLvl w:val="0"/>
        <w:rPr>
          <w:b/>
          <w:sz w:val="56"/>
          <w:szCs w:val="56"/>
        </w:rPr>
      </w:pPr>
    </w:p>
    <w:p w:rsidR="00C85CE1" w:rsidRPr="005603E3" w:rsidRDefault="00B17320" w:rsidP="00664906">
      <w:pPr>
        <w:spacing w:line="36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на</w:t>
      </w:r>
      <w:proofErr w:type="gramEnd"/>
      <w:r>
        <w:rPr>
          <w:b/>
          <w:sz w:val="36"/>
          <w:szCs w:val="36"/>
        </w:rPr>
        <w:t xml:space="preserve"> 2017 - 2020</w:t>
      </w:r>
      <w:r w:rsidR="00C85CE1" w:rsidRPr="005603E3">
        <w:rPr>
          <w:b/>
          <w:sz w:val="36"/>
          <w:szCs w:val="36"/>
        </w:rPr>
        <w:t xml:space="preserve"> годы</w:t>
      </w:r>
    </w:p>
    <w:p w:rsidR="00C85CE1" w:rsidRPr="00337986" w:rsidRDefault="00C85CE1" w:rsidP="00664906">
      <w:pPr>
        <w:spacing w:line="360" w:lineRule="auto"/>
        <w:jc w:val="center"/>
        <w:rPr>
          <w:i/>
          <w:sz w:val="40"/>
          <w:szCs w:val="40"/>
        </w:rPr>
      </w:pPr>
      <w:r w:rsidRPr="00337986">
        <w:rPr>
          <w:i/>
          <w:sz w:val="40"/>
          <w:szCs w:val="40"/>
        </w:rPr>
        <w:t>(</w:t>
      </w:r>
      <w:proofErr w:type="gramStart"/>
      <w:r w:rsidRPr="00337986">
        <w:rPr>
          <w:i/>
          <w:sz w:val="40"/>
          <w:szCs w:val="40"/>
        </w:rPr>
        <w:t>проект</w:t>
      </w:r>
      <w:proofErr w:type="gramEnd"/>
      <w:r w:rsidRPr="00337986">
        <w:rPr>
          <w:i/>
          <w:sz w:val="40"/>
          <w:szCs w:val="40"/>
        </w:rPr>
        <w:t>)</w:t>
      </w:r>
    </w:p>
    <w:p w:rsidR="00C85CE1" w:rsidRDefault="00C85CE1" w:rsidP="00664906">
      <w:pPr>
        <w:spacing w:line="360" w:lineRule="auto"/>
        <w:jc w:val="center"/>
        <w:rPr>
          <w:b/>
          <w:sz w:val="56"/>
          <w:szCs w:val="56"/>
        </w:rPr>
      </w:pPr>
    </w:p>
    <w:p w:rsidR="00C85CE1" w:rsidRPr="00355E7D" w:rsidRDefault="00C85CE1" w:rsidP="00664906">
      <w:pPr>
        <w:spacing w:line="360" w:lineRule="auto"/>
        <w:jc w:val="center"/>
        <w:rPr>
          <w:b/>
          <w:sz w:val="56"/>
          <w:szCs w:val="56"/>
        </w:rPr>
      </w:pPr>
    </w:p>
    <w:p w:rsidR="00C85CE1" w:rsidRDefault="00C85CE1" w:rsidP="00664906">
      <w:pPr>
        <w:spacing w:line="360" w:lineRule="auto"/>
      </w:pPr>
      <w:r w:rsidRPr="00355E7D">
        <w:t xml:space="preserve">                                                       </w:t>
      </w:r>
    </w:p>
    <w:p w:rsidR="00C85CE1" w:rsidRDefault="00C85CE1" w:rsidP="00664906">
      <w:pPr>
        <w:spacing w:line="360" w:lineRule="auto"/>
      </w:pPr>
    </w:p>
    <w:p w:rsidR="00C85CE1" w:rsidRDefault="00C85CE1" w:rsidP="00664906">
      <w:pPr>
        <w:spacing w:line="360" w:lineRule="auto"/>
      </w:pPr>
    </w:p>
    <w:p w:rsidR="00C85CE1" w:rsidRDefault="00C85CE1" w:rsidP="00664906">
      <w:pPr>
        <w:spacing w:line="360" w:lineRule="auto"/>
      </w:pPr>
    </w:p>
    <w:p w:rsidR="00C85CE1" w:rsidRPr="00355E7D" w:rsidRDefault="00C85CE1" w:rsidP="00664906">
      <w:pPr>
        <w:spacing w:line="360" w:lineRule="auto"/>
      </w:pPr>
    </w:p>
    <w:p w:rsidR="00C85CE1" w:rsidRPr="00355E7D" w:rsidRDefault="00C85CE1" w:rsidP="00664906">
      <w:pPr>
        <w:spacing w:line="360" w:lineRule="auto"/>
        <w:jc w:val="center"/>
      </w:pPr>
    </w:p>
    <w:p w:rsidR="00C85CE1" w:rsidRDefault="00C85CE1" w:rsidP="00664906">
      <w:pPr>
        <w:spacing w:line="360" w:lineRule="auto"/>
        <w:jc w:val="center"/>
      </w:pPr>
    </w:p>
    <w:p w:rsidR="00C85CE1" w:rsidRDefault="00C85CE1" w:rsidP="00664906">
      <w:pPr>
        <w:spacing w:line="360" w:lineRule="auto"/>
        <w:jc w:val="center"/>
      </w:pPr>
    </w:p>
    <w:p w:rsidR="00C85CE1" w:rsidRPr="00355E7D" w:rsidRDefault="00C85CE1" w:rsidP="00664906">
      <w:pPr>
        <w:spacing w:line="360" w:lineRule="auto"/>
        <w:jc w:val="center"/>
      </w:pPr>
      <w:proofErr w:type="gramStart"/>
      <w:r>
        <w:t xml:space="preserve">Село  </w:t>
      </w:r>
      <w:proofErr w:type="spellStart"/>
      <w:r>
        <w:t>Ханаг</w:t>
      </w:r>
      <w:proofErr w:type="spellEnd"/>
      <w:proofErr w:type="gramEnd"/>
    </w:p>
    <w:p w:rsidR="00C85CE1" w:rsidRPr="00355E7D" w:rsidRDefault="00C85CE1" w:rsidP="00664906">
      <w:pPr>
        <w:spacing w:line="360" w:lineRule="auto"/>
        <w:jc w:val="center"/>
        <w:rPr>
          <w:b/>
          <w:sz w:val="56"/>
          <w:szCs w:val="56"/>
        </w:rPr>
      </w:pPr>
      <w:r w:rsidRPr="00355E7D">
        <w:t>2</w:t>
      </w:r>
      <w:r w:rsidR="00E563AE">
        <w:t xml:space="preserve">017 </w:t>
      </w:r>
      <w:r w:rsidRPr="00355E7D">
        <w:t>год</w:t>
      </w:r>
    </w:p>
    <w:p w:rsidR="00C85CE1" w:rsidRPr="00355E7D" w:rsidRDefault="00C85CE1" w:rsidP="00664906">
      <w:pPr>
        <w:spacing w:line="360" w:lineRule="auto"/>
        <w:jc w:val="center"/>
      </w:pPr>
      <w:r w:rsidRPr="00355E7D">
        <w:rPr>
          <w:b/>
          <w:sz w:val="56"/>
          <w:szCs w:val="56"/>
        </w:rPr>
        <w:t xml:space="preserve">                       </w:t>
      </w:r>
    </w:p>
    <w:p w:rsidR="00C85CE1" w:rsidRPr="005603E3" w:rsidRDefault="00C85CE1" w:rsidP="00664906">
      <w:pPr>
        <w:spacing w:line="360" w:lineRule="auto"/>
        <w:jc w:val="center"/>
      </w:pPr>
    </w:p>
    <w:p w:rsidR="00C85CE1" w:rsidRPr="005603E3" w:rsidRDefault="00C85CE1" w:rsidP="00664906">
      <w:pPr>
        <w:spacing w:line="360" w:lineRule="auto"/>
        <w:jc w:val="center"/>
        <w:rPr>
          <w:b/>
        </w:rPr>
      </w:pPr>
      <w:r w:rsidRPr="005603E3">
        <w:rPr>
          <w:b/>
          <w:sz w:val="36"/>
          <w:szCs w:val="36"/>
        </w:rPr>
        <w:t>СОДЕРЖАНИЕ.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Паспорт Программы развития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Информационная справка.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Проблемный анализ состояния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Формирование концепции </w:t>
      </w:r>
      <w:proofErr w:type="gramStart"/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 xml:space="preserve">  «</w:t>
      </w:r>
      <w:proofErr w:type="gramEnd"/>
      <w:r w:rsidRPr="00355E7D">
        <w:rPr>
          <w:sz w:val="32"/>
          <w:szCs w:val="32"/>
        </w:rPr>
        <w:t>Школа ключевых компетенций».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Управление реализацией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Сроки и этапы реализации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bCs/>
          <w:sz w:val="32"/>
          <w:szCs w:val="32"/>
        </w:rPr>
        <w:t>Объём и источники финансирования Программы.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caps/>
          <w:sz w:val="32"/>
          <w:szCs w:val="32"/>
        </w:rPr>
      </w:pPr>
      <w:r w:rsidRPr="00355E7D">
        <w:rPr>
          <w:sz w:val="32"/>
          <w:szCs w:val="32"/>
        </w:rPr>
        <w:t>Ожидаемые результаты.</w:t>
      </w:r>
    </w:p>
    <w:p w:rsidR="00C85CE1" w:rsidRPr="005603E3" w:rsidRDefault="00C85CE1" w:rsidP="00C143A9">
      <w:pPr>
        <w:pStyle w:val="1"/>
        <w:spacing w:line="360" w:lineRule="auto"/>
        <w:jc w:val="center"/>
        <w:rPr>
          <w:rFonts w:ascii="Times New Roman" w:hAnsi="Times New Roman" w:cs="Times New Roman"/>
        </w:rPr>
      </w:pPr>
      <w:r w:rsidRPr="00355E7D">
        <w:rPr>
          <w:color w:val="333399"/>
        </w:rPr>
        <w:br w:type="page"/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1. Паспорт </w:t>
      </w:r>
      <w:r w:rsidRPr="00337986">
        <w:rPr>
          <w:b/>
          <w:sz w:val="28"/>
          <w:szCs w:val="28"/>
        </w:rPr>
        <w:br/>
        <w:t>Программы развития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Наименование Программы. 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Целевая комплексная программа </w:t>
      </w:r>
      <w:proofErr w:type="gramStart"/>
      <w:r w:rsidRPr="00337986">
        <w:rPr>
          <w:sz w:val="28"/>
          <w:szCs w:val="28"/>
        </w:rPr>
        <w:t>развития  муниципального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казенного </w:t>
      </w:r>
      <w:r w:rsidRPr="00337986">
        <w:rPr>
          <w:sz w:val="28"/>
          <w:szCs w:val="28"/>
        </w:rPr>
        <w:t xml:space="preserve">общеобразовательного учреждения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Ханагская</w:t>
      </w:r>
      <w:proofErr w:type="spellEnd"/>
      <w:r w:rsidRPr="00337986">
        <w:rPr>
          <w:sz w:val="28"/>
          <w:szCs w:val="28"/>
        </w:rPr>
        <w:t xml:space="preserve"> средней общеобразовательной школы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«Школа ключевых компетенций».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Разработчики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Педагогический коллектив </w:t>
      </w:r>
      <w:proofErr w:type="gramStart"/>
      <w:r w:rsidRPr="00337986">
        <w:rPr>
          <w:sz w:val="28"/>
          <w:szCs w:val="28"/>
        </w:rPr>
        <w:t xml:space="preserve">школы,   </w:t>
      </w:r>
      <w:proofErr w:type="gramEnd"/>
      <w:r w:rsidRPr="00337986">
        <w:rPr>
          <w:sz w:val="28"/>
          <w:szCs w:val="28"/>
        </w:rPr>
        <w:t>научно-мето</w:t>
      </w:r>
      <w:r>
        <w:rPr>
          <w:sz w:val="28"/>
          <w:szCs w:val="28"/>
        </w:rPr>
        <w:t xml:space="preserve">дический совет, администрация МКОУ  </w:t>
      </w:r>
      <w:r w:rsidR="00E563A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Ханаг</w:t>
      </w:r>
      <w:r w:rsidR="00E563AE">
        <w:rPr>
          <w:sz w:val="28"/>
          <w:szCs w:val="28"/>
        </w:rPr>
        <w:t>ская</w:t>
      </w:r>
      <w:proofErr w:type="spellEnd"/>
      <w:r w:rsidR="00E563AE">
        <w:rPr>
          <w:sz w:val="28"/>
          <w:szCs w:val="28"/>
        </w:rPr>
        <w:t xml:space="preserve">  СОШ»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Исполнители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sz w:val="28"/>
          <w:szCs w:val="28"/>
        </w:rPr>
        <w:t>Администрация, педагогический коллектив школы, ученический коллектив, родительская общественность, социальные партнеры школы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Научно-методические основы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При подготовке Программы учитывались цели, концептуальные положения и идеи, имеющиеся в реализуемых школой образовательных программах.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инициативы «Наша новая школа»; федеральной Программой развития образования; законом Российской Федерации «Об образовании».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Основные этапы и формы обсуждения и принятия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3AE">
        <w:rPr>
          <w:sz w:val="28"/>
          <w:szCs w:val="28"/>
        </w:rPr>
        <w:t>2017-2018</w:t>
      </w:r>
      <w:r w:rsidRPr="00337986">
        <w:rPr>
          <w:sz w:val="28"/>
          <w:szCs w:val="28"/>
        </w:rPr>
        <w:t>г. - проблемный анализ состояния школы;</w:t>
      </w:r>
    </w:p>
    <w:p w:rsidR="00C85CE1" w:rsidRPr="00337986" w:rsidRDefault="00E563AE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2. 2017</w:t>
      </w:r>
      <w:r w:rsidR="00C85CE1" w:rsidRPr="00337986">
        <w:rPr>
          <w:sz w:val="28"/>
          <w:szCs w:val="28"/>
        </w:rPr>
        <w:t xml:space="preserve"> г.- изучение направлений модернизации российского образования;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научно</w:t>
      </w:r>
      <w:proofErr w:type="gramEnd"/>
      <w:r w:rsidRPr="00337986">
        <w:rPr>
          <w:sz w:val="28"/>
          <w:szCs w:val="28"/>
        </w:rPr>
        <w:t>-методической литературы, отечественного и зарубеж</w:t>
      </w:r>
      <w:r>
        <w:rPr>
          <w:sz w:val="28"/>
          <w:szCs w:val="28"/>
        </w:rPr>
        <w:t xml:space="preserve">ного опыта по формированию  развития </w:t>
      </w:r>
      <w:r w:rsidRPr="00337986">
        <w:rPr>
          <w:sz w:val="28"/>
          <w:szCs w:val="28"/>
        </w:rPr>
        <w:t xml:space="preserve">  личности, п</w:t>
      </w:r>
      <w:r>
        <w:rPr>
          <w:sz w:val="28"/>
          <w:szCs w:val="28"/>
        </w:rPr>
        <w:t>о осуществлению личностного</w:t>
      </w:r>
      <w:r w:rsidRPr="00337986">
        <w:rPr>
          <w:sz w:val="28"/>
          <w:szCs w:val="28"/>
        </w:rPr>
        <w:t xml:space="preserve"> подхода в образовании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Цели и задачи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Цель:</w:t>
      </w:r>
      <w:r w:rsidRPr="00337986">
        <w:rPr>
          <w:sz w:val="28"/>
          <w:szCs w:val="28"/>
        </w:rPr>
        <w:t xml:space="preserve"> создание </w:t>
      </w:r>
      <w:proofErr w:type="spellStart"/>
      <w:r w:rsidRPr="00337986">
        <w:rPr>
          <w:sz w:val="28"/>
          <w:szCs w:val="28"/>
        </w:rPr>
        <w:t>воспитательно</w:t>
      </w:r>
      <w:proofErr w:type="spellEnd"/>
      <w:r w:rsidRPr="00337986">
        <w:rPr>
          <w:sz w:val="28"/>
          <w:szCs w:val="28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Задачи Программы: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обеспечение</w:t>
      </w:r>
      <w:proofErr w:type="gramEnd"/>
      <w:r w:rsidRPr="00337986">
        <w:rPr>
          <w:sz w:val="28"/>
          <w:szCs w:val="28"/>
        </w:rPr>
        <w:t xml:space="preserve"> прав ребёнка на качественное образование;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ind w:right="-108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изменение</w:t>
      </w:r>
      <w:proofErr w:type="gramEnd"/>
      <w:r w:rsidRPr="00337986">
        <w:rPr>
          <w:sz w:val="28"/>
          <w:szCs w:val="28"/>
        </w:rPr>
        <w:t xml:space="preserve"> методов, технологий обучения, расширение  информационно- коммуникационных технологий,   способствующих формированию практических умений и навыков анализа информации, самообучению;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формирование</w:t>
      </w:r>
      <w:proofErr w:type="gramEnd"/>
      <w:r w:rsidRPr="00337986">
        <w:rPr>
          <w:sz w:val="28"/>
          <w:szCs w:val="28"/>
        </w:rPr>
        <w:t xml:space="preserve">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запросов;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построение</w:t>
      </w:r>
      <w:proofErr w:type="gramEnd"/>
      <w:r w:rsidRPr="00337986">
        <w:rPr>
          <w:sz w:val="28"/>
          <w:szCs w:val="28"/>
        </w:rPr>
        <w:t xml:space="preserve"> образовательной практики с учетом региональных, социальных тенденций, воспитание детей в дух</w:t>
      </w:r>
      <w:r>
        <w:rPr>
          <w:sz w:val="28"/>
          <w:szCs w:val="28"/>
        </w:rPr>
        <w:t>е уважения к своей школе, селу</w:t>
      </w:r>
      <w:r w:rsidRPr="00337986">
        <w:rPr>
          <w:sz w:val="28"/>
          <w:szCs w:val="28"/>
        </w:rPr>
        <w:t>, краю, России;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совершенствовать</w:t>
      </w:r>
      <w:proofErr w:type="gramEnd"/>
      <w:r w:rsidRPr="00337986">
        <w:rPr>
          <w:sz w:val="28"/>
          <w:szCs w:val="28"/>
        </w:rPr>
        <w:t xml:space="preserve"> организацию учебного процесса в целях   сохранения и укрепления здоровья обучающихся;  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систематизировать</w:t>
      </w:r>
      <w:proofErr w:type="gramEnd"/>
      <w:r w:rsidRPr="00337986">
        <w:rPr>
          <w:sz w:val="28"/>
          <w:szCs w:val="28"/>
        </w:rPr>
        <w:t xml:space="preserve"> работу по обеспечению социально-психолого-педагогического сопровождения;</w:t>
      </w:r>
    </w:p>
    <w:p w:rsidR="00C85CE1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развитие</w:t>
      </w:r>
      <w:proofErr w:type="gramEnd"/>
      <w:r w:rsidRPr="00337986">
        <w:rPr>
          <w:sz w:val="28"/>
          <w:szCs w:val="28"/>
        </w:rPr>
        <w:t xml:space="preserve"> органо</w:t>
      </w:r>
      <w:r>
        <w:rPr>
          <w:sz w:val="28"/>
          <w:szCs w:val="28"/>
        </w:rPr>
        <w:t>в ученического самоуправления</w:t>
      </w:r>
      <w:r w:rsidRPr="00913129">
        <w:rPr>
          <w:sz w:val="28"/>
          <w:szCs w:val="28"/>
        </w:rPr>
        <w:t xml:space="preserve">  </w:t>
      </w:r>
      <w:r>
        <w:rPr>
          <w:sz w:val="28"/>
          <w:szCs w:val="28"/>
        </w:rPr>
        <w:t>и  создание  детской  общественной  организации.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Приоритетные направления Программы.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Формирование ключевых образовательных компетенций на основе главных целей общего образования, социального опыта и опыта личности, основных видов деятельности </w:t>
      </w:r>
      <w:proofErr w:type="gramStart"/>
      <w:r w:rsidRPr="00337986">
        <w:rPr>
          <w:sz w:val="28"/>
          <w:szCs w:val="28"/>
        </w:rPr>
        <w:t xml:space="preserve">ученика:   </w:t>
      </w:r>
      <w:proofErr w:type="gramEnd"/>
      <w:r w:rsidRPr="00337986">
        <w:rPr>
          <w:sz w:val="28"/>
          <w:szCs w:val="28"/>
        </w:rPr>
        <w:t xml:space="preserve">ценностно-смысловой, трудовой, личностного самосовершенствования, </w:t>
      </w:r>
      <w:r w:rsidRPr="00337986">
        <w:rPr>
          <w:noProof/>
          <w:sz w:val="28"/>
          <w:szCs w:val="28"/>
        </w:rPr>
        <w:t>учебно-познавательной,</w:t>
      </w:r>
      <w:r w:rsidRPr="00337986">
        <w:rPr>
          <w:sz w:val="28"/>
          <w:szCs w:val="28"/>
        </w:rPr>
        <w:t xml:space="preserve"> </w:t>
      </w:r>
      <w:r w:rsidRPr="00337986">
        <w:rPr>
          <w:noProof/>
          <w:sz w:val="28"/>
          <w:szCs w:val="28"/>
        </w:rPr>
        <w:t>общеку</w:t>
      </w:r>
      <w:r>
        <w:rPr>
          <w:noProof/>
          <w:sz w:val="28"/>
          <w:szCs w:val="28"/>
        </w:rPr>
        <w:t>льтурной</w:t>
      </w:r>
      <w:r w:rsidRPr="00337986">
        <w:rPr>
          <w:noProof/>
          <w:sz w:val="28"/>
          <w:szCs w:val="28"/>
        </w:rPr>
        <w:t xml:space="preserve">, коммуникативной,   информационной.    </w:t>
      </w:r>
    </w:p>
    <w:p w:rsidR="00C85CE1" w:rsidRPr="00337986" w:rsidRDefault="00C85CE1" w:rsidP="00C143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>Реализация потенциальной эффективности информатизации в рамках интеграции учебно-воспитательного процесса, внедрение информационно-коммуникационных технологий.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Разработка системы школьных стандартов   и критериев оценки </w:t>
      </w:r>
      <w:proofErr w:type="gramStart"/>
      <w:r w:rsidRPr="00337986">
        <w:rPr>
          <w:sz w:val="28"/>
          <w:szCs w:val="28"/>
        </w:rPr>
        <w:t>результативности  повышенного</w:t>
      </w:r>
      <w:proofErr w:type="gramEnd"/>
      <w:r w:rsidRPr="00337986">
        <w:rPr>
          <w:sz w:val="28"/>
          <w:szCs w:val="28"/>
        </w:rPr>
        <w:t xml:space="preserve"> образования учащихся классов</w:t>
      </w:r>
      <w:r>
        <w:rPr>
          <w:sz w:val="28"/>
          <w:szCs w:val="28"/>
        </w:rPr>
        <w:t xml:space="preserve">. </w:t>
      </w:r>
      <w:r w:rsidRPr="00337986">
        <w:rPr>
          <w:sz w:val="28"/>
          <w:szCs w:val="28"/>
        </w:rPr>
        <w:t xml:space="preserve"> Повышение качества образования.</w:t>
      </w:r>
    </w:p>
    <w:p w:rsidR="00C85CE1" w:rsidRDefault="00C85CE1" w:rsidP="00C143A9">
      <w:pPr>
        <w:framePr w:hSpace="180" w:wrap="around" w:vAnchor="text" w:hAnchor="margin" w:xAlign="center" w:y="6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Организация информационно-диагностической деятельности, содействующей позитивной самореализации.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left="708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Ожидаемые результаты Программы и индикаторы для оценки их 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proofErr w:type="gramStart"/>
      <w:r w:rsidRPr="00337986">
        <w:rPr>
          <w:b/>
          <w:bCs/>
          <w:sz w:val="28"/>
          <w:szCs w:val="28"/>
        </w:rPr>
        <w:t>достижения</w:t>
      </w:r>
      <w:proofErr w:type="gramEnd"/>
      <w:r w:rsidRPr="00337986">
        <w:rPr>
          <w:b/>
          <w:bCs/>
          <w:sz w:val="28"/>
          <w:szCs w:val="28"/>
        </w:rPr>
        <w:t>: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обеспечение</w:t>
      </w:r>
      <w:proofErr w:type="gramEnd"/>
      <w:r w:rsidRPr="00337986">
        <w:rPr>
          <w:sz w:val="28"/>
          <w:szCs w:val="28"/>
        </w:rPr>
        <w:t xml:space="preserve"> высокого качества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качественное</w:t>
      </w:r>
      <w:proofErr w:type="gramEnd"/>
      <w:r w:rsidRPr="00337986">
        <w:rPr>
          <w:sz w:val="28"/>
          <w:szCs w:val="28"/>
        </w:rPr>
        <w:t xml:space="preserve"> обновление содержания общего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расширение</w:t>
      </w:r>
      <w:proofErr w:type="gramEnd"/>
      <w:r w:rsidRPr="00337986">
        <w:rPr>
          <w:sz w:val="28"/>
          <w:szCs w:val="28"/>
        </w:rPr>
        <w:t xml:space="preserve"> перечня дополнительных услуг, предоставляемых обучающимся;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удовлетворение</w:t>
      </w:r>
      <w:proofErr w:type="gramEnd"/>
      <w:r w:rsidRPr="00337986">
        <w:rPr>
          <w:sz w:val="28"/>
          <w:szCs w:val="28"/>
        </w:rPr>
        <w:t xml:space="preserve"> потребностей детей в занятиях по интересам;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совершенствование</w:t>
      </w:r>
      <w:proofErr w:type="gramEnd"/>
      <w:r w:rsidRPr="00337986">
        <w:rPr>
          <w:sz w:val="28"/>
          <w:szCs w:val="28"/>
        </w:rPr>
        <w:t xml:space="preserve"> профессиональной компетентности и общекультурного ур</w:t>
      </w:r>
      <w:r>
        <w:rPr>
          <w:sz w:val="28"/>
          <w:szCs w:val="28"/>
        </w:rPr>
        <w:t xml:space="preserve">овня педагогических работников  </w:t>
      </w:r>
      <w:proofErr w:type="spellStart"/>
      <w:r>
        <w:rPr>
          <w:sz w:val="28"/>
          <w:szCs w:val="28"/>
        </w:rPr>
        <w:t>Ханагской</w:t>
      </w:r>
      <w:proofErr w:type="spellEnd"/>
      <w:r>
        <w:rPr>
          <w:sz w:val="28"/>
          <w:szCs w:val="28"/>
        </w:rPr>
        <w:t xml:space="preserve">   СОШ</w:t>
      </w:r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повышение</w:t>
      </w:r>
      <w:proofErr w:type="gramEnd"/>
      <w:r w:rsidRPr="00337986">
        <w:rPr>
          <w:sz w:val="28"/>
          <w:szCs w:val="28"/>
        </w:rPr>
        <w:t xml:space="preserve"> ИКТ-компетентности педагогов и учащихся;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lastRenderedPageBreak/>
        <w:t>создание</w:t>
      </w:r>
      <w:proofErr w:type="gramEnd"/>
      <w:r w:rsidRPr="00337986">
        <w:rPr>
          <w:sz w:val="28"/>
          <w:szCs w:val="28"/>
        </w:rPr>
        <w:t xml:space="preserve"> условий, обеспечивающих охрану жизни, сохранение и укрепление здоровья обучающихся, формирование их здорового образа жизни;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создание</w:t>
      </w:r>
      <w:proofErr w:type="gramEnd"/>
      <w:r w:rsidRPr="00337986">
        <w:rPr>
          <w:sz w:val="28"/>
          <w:szCs w:val="28"/>
        </w:rPr>
        <w:t xml:space="preserve"> здоровых и безопасных условий труда и учёбы;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развитие</w:t>
      </w:r>
      <w:proofErr w:type="gramEnd"/>
      <w:r w:rsidRPr="00337986">
        <w:rPr>
          <w:sz w:val="28"/>
          <w:szCs w:val="28"/>
        </w:rPr>
        <w:t xml:space="preserve"> материально-технической базы;</w:t>
      </w:r>
    </w:p>
    <w:p w:rsidR="00C85CE1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повышение</w:t>
      </w:r>
      <w:proofErr w:type="gramEnd"/>
      <w:r w:rsidRPr="00337986">
        <w:rPr>
          <w:sz w:val="28"/>
          <w:szCs w:val="28"/>
        </w:rPr>
        <w:t xml:space="preserve"> уровня обеспечения информационной техникой и современным учебным оборудованием;</w:t>
      </w:r>
    </w:p>
    <w:p w:rsidR="00C85CE1" w:rsidRPr="0060040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gramStart"/>
      <w:r w:rsidRPr="00600406">
        <w:rPr>
          <w:sz w:val="28"/>
          <w:szCs w:val="28"/>
        </w:rPr>
        <w:t>повышение</w:t>
      </w:r>
      <w:proofErr w:type="gramEnd"/>
      <w:r w:rsidRPr="00600406">
        <w:rPr>
          <w:sz w:val="28"/>
          <w:szCs w:val="28"/>
        </w:rPr>
        <w:t xml:space="preserve"> эффективности государственно-общественных форм управления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Срок действия Программы.</w:t>
      </w:r>
    </w:p>
    <w:p w:rsidR="00C85CE1" w:rsidRPr="00337986" w:rsidRDefault="00E563AE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2017-2018</w:t>
      </w:r>
      <w:r w:rsidR="00C85CE1" w:rsidRPr="00337986">
        <w:rPr>
          <w:sz w:val="28"/>
          <w:szCs w:val="28"/>
        </w:rPr>
        <w:t xml:space="preserve"> гг.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Структура Программы.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Информационная справка.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Проблемный анализ состояния школы.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Формирование концепции </w:t>
      </w:r>
      <w:proofErr w:type="gramStart"/>
      <w:r w:rsidRPr="00337986">
        <w:rPr>
          <w:sz w:val="28"/>
          <w:szCs w:val="28"/>
        </w:rPr>
        <w:t>шк</w:t>
      </w:r>
      <w:r>
        <w:rPr>
          <w:sz w:val="28"/>
          <w:szCs w:val="28"/>
        </w:rPr>
        <w:t>олы  «</w:t>
      </w:r>
      <w:proofErr w:type="gramEnd"/>
      <w:r>
        <w:rPr>
          <w:sz w:val="28"/>
          <w:szCs w:val="28"/>
        </w:rPr>
        <w:t xml:space="preserve">Ориентация  на  личностное развитие   обучение  и  воспитание  ученика  </w:t>
      </w:r>
      <w:r w:rsidRPr="00337986">
        <w:rPr>
          <w:sz w:val="28"/>
          <w:szCs w:val="28"/>
        </w:rPr>
        <w:t>».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Управление реализацией Программой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Сроки и этапы реализации Программы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Описание реализации Программы развития.</w:t>
      </w:r>
    </w:p>
    <w:p w:rsidR="00C85CE1" w:rsidRPr="00337986" w:rsidRDefault="00C85CE1" w:rsidP="00C143A9">
      <w:pPr>
        <w:pStyle w:val="a3"/>
        <w:numPr>
          <w:ilvl w:val="0"/>
          <w:numId w:val="7"/>
        </w:numPr>
        <w:spacing w:line="360" w:lineRule="auto"/>
        <w:jc w:val="both"/>
        <w:rPr>
          <w:caps/>
          <w:sz w:val="28"/>
          <w:szCs w:val="28"/>
        </w:rPr>
      </w:pPr>
      <w:r w:rsidRPr="00337986">
        <w:rPr>
          <w:sz w:val="28"/>
          <w:szCs w:val="28"/>
        </w:rPr>
        <w:t>Ожидаемые результаты.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</w:t>
      </w:r>
      <w:proofErr w:type="gramStart"/>
      <w:r w:rsidRPr="00337986">
        <w:rPr>
          <w:sz w:val="28"/>
          <w:szCs w:val="28"/>
        </w:rPr>
        <w:t>обеспечено  кадровыми</w:t>
      </w:r>
      <w:proofErr w:type="gramEnd"/>
      <w:r w:rsidRPr="00337986">
        <w:rPr>
          <w:sz w:val="28"/>
          <w:szCs w:val="28"/>
        </w:rPr>
        <w:t>, методическими, материально-техническими и финансовыми ресурсами, необходимыми для реализации программы.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Объём и источники финансирования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Бюджетное и внебюджетное финансирование, дополнительные платные образовательные услуги.   Федеральный бюджет, </w:t>
      </w:r>
      <w:proofErr w:type="gramStart"/>
      <w:r w:rsidRPr="00337986">
        <w:rPr>
          <w:sz w:val="28"/>
          <w:szCs w:val="28"/>
        </w:rPr>
        <w:t xml:space="preserve">добровольные </w:t>
      </w:r>
      <w:r>
        <w:rPr>
          <w:sz w:val="28"/>
          <w:szCs w:val="28"/>
        </w:rPr>
        <w:t xml:space="preserve"> пожертвования</w:t>
      </w:r>
      <w:proofErr w:type="gramEnd"/>
      <w:r>
        <w:rPr>
          <w:sz w:val="28"/>
          <w:szCs w:val="28"/>
        </w:rPr>
        <w:t>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 xml:space="preserve">. Программа реализуется путем проведения мероприятий в соответствии с </w:t>
      </w:r>
      <w:proofErr w:type="gramStart"/>
      <w:r w:rsidRPr="00337986">
        <w:rPr>
          <w:sz w:val="28"/>
          <w:szCs w:val="28"/>
        </w:rPr>
        <w:t>основными  направлениями</w:t>
      </w:r>
      <w:proofErr w:type="gram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2.Информационная справка.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1.1 Полное наименование образовательного учреждения в соответствии с Уставом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7"/>
          <w:sz w:val="28"/>
          <w:szCs w:val="28"/>
        </w:rPr>
      </w:pPr>
      <w:r w:rsidRPr="00337986">
        <w:rPr>
          <w:iCs/>
          <w:color w:val="000000"/>
          <w:spacing w:val="-7"/>
          <w:sz w:val="28"/>
          <w:szCs w:val="28"/>
          <w:u w:val="single"/>
        </w:rPr>
        <w:t>Муниципальное</w:t>
      </w:r>
      <w:r>
        <w:rPr>
          <w:iCs/>
          <w:color w:val="000000"/>
          <w:spacing w:val="-7"/>
          <w:sz w:val="28"/>
          <w:szCs w:val="28"/>
          <w:u w:val="single"/>
        </w:rPr>
        <w:t xml:space="preserve"> казенное</w:t>
      </w:r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общеобразовательное учреждение </w:t>
      </w:r>
      <w:r>
        <w:rPr>
          <w:iCs/>
          <w:color w:val="000000"/>
          <w:spacing w:val="-7"/>
          <w:sz w:val="28"/>
          <w:szCs w:val="28"/>
          <w:u w:val="single"/>
        </w:rPr>
        <w:t>«</w:t>
      </w:r>
      <w:proofErr w:type="spellStart"/>
      <w:proofErr w:type="gramStart"/>
      <w:r>
        <w:rPr>
          <w:iCs/>
          <w:color w:val="000000"/>
          <w:spacing w:val="-7"/>
          <w:sz w:val="28"/>
          <w:szCs w:val="28"/>
          <w:u w:val="single"/>
        </w:rPr>
        <w:t>Ханагская</w:t>
      </w:r>
      <w:proofErr w:type="spellEnd"/>
      <w:r>
        <w:rPr>
          <w:iCs/>
          <w:color w:val="000000"/>
          <w:spacing w:val="-7"/>
          <w:sz w:val="28"/>
          <w:szCs w:val="28"/>
          <w:u w:val="single"/>
        </w:rPr>
        <w:t xml:space="preserve">  </w:t>
      </w:r>
      <w:r w:rsidRPr="00337986">
        <w:rPr>
          <w:iCs/>
          <w:color w:val="000000"/>
          <w:spacing w:val="-7"/>
          <w:sz w:val="28"/>
          <w:szCs w:val="28"/>
          <w:u w:val="single"/>
        </w:rPr>
        <w:t>средняя</w:t>
      </w:r>
      <w:proofErr w:type="gramEnd"/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общеобразовательная </w:t>
      </w:r>
      <w:r>
        <w:rPr>
          <w:iCs/>
          <w:color w:val="000000"/>
          <w:spacing w:val="-7"/>
          <w:sz w:val="28"/>
          <w:szCs w:val="28"/>
        </w:rPr>
        <w:t xml:space="preserve">школа </w:t>
      </w:r>
      <w:r w:rsidRPr="00D511C3">
        <w:rPr>
          <w:color w:val="000000"/>
          <w:spacing w:val="-7"/>
          <w:sz w:val="28"/>
          <w:szCs w:val="28"/>
        </w:rPr>
        <w:t>»</w:t>
      </w:r>
      <w:r>
        <w:rPr>
          <w:color w:val="000000"/>
          <w:spacing w:val="-7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1.2.Юридический </w:t>
      </w:r>
      <w:proofErr w:type="gramStart"/>
      <w:r w:rsidRPr="00337986">
        <w:rPr>
          <w:color w:val="000000"/>
          <w:spacing w:val="-2"/>
          <w:sz w:val="28"/>
          <w:szCs w:val="28"/>
        </w:rPr>
        <w:t xml:space="preserve">адрес:  </w:t>
      </w:r>
      <w:r>
        <w:rPr>
          <w:color w:val="000000"/>
          <w:spacing w:val="-2"/>
          <w:sz w:val="28"/>
          <w:szCs w:val="28"/>
        </w:rPr>
        <w:t>368656</w:t>
      </w:r>
      <w:proofErr w:type="gramEnd"/>
      <w:r>
        <w:rPr>
          <w:color w:val="000000"/>
          <w:spacing w:val="-2"/>
          <w:sz w:val="28"/>
          <w:szCs w:val="28"/>
        </w:rPr>
        <w:t xml:space="preserve"> Республика Дагестан Табасаранский  район село  </w:t>
      </w:r>
      <w:proofErr w:type="spellStart"/>
      <w:r>
        <w:rPr>
          <w:color w:val="000000"/>
          <w:spacing w:val="-2"/>
          <w:sz w:val="28"/>
          <w:szCs w:val="28"/>
        </w:rPr>
        <w:t>Ханаг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D511C3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1.3.Фактический адрес: </w:t>
      </w:r>
      <w:r>
        <w:rPr>
          <w:color w:val="000000"/>
          <w:spacing w:val="-2"/>
          <w:sz w:val="28"/>
          <w:szCs w:val="28"/>
        </w:rPr>
        <w:t xml:space="preserve">368656 Республика Дагестан </w:t>
      </w:r>
      <w:proofErr w:type="gramStart"/>
      <w:r>
        <w:rPr>
          <w:color w:val="000000"/>
          <w:spacing w:val="-2"/>
          <w:sz w:val="28"/>
          <w:szCs w:val="28"/>
        </w:rPr>
        <w:t>Табасаранский  район</w:t>
      </w:r>
      <w:proofErr w:type="gramEnd"/>
      <w:r>
        <w:rPr>
          <w:color w:val="000000"/>
          <w:spacing w:val="-2"/>
          <w:sz w:val="28"/>
          <w:szCs w:val="28"/>
        </w:rPr>
        <w:t xml:space="preserve"> село  </w:t>
      </w:r>
      <w:proofErr w:type="spellStart"/>
      <w:r>
        <w:rPr>
          <w:color w:val="000000"/>
          <w:spacing w:val="-2"/>
          <w:sz w:val="28"/>
          <w:szCs w:val="28"/>
        </w:rPr>
        <w:t>Ханаг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85CE1" w:rsidRPr="00D511C3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6"/>
          <w:sz w:val="28"/>
          <w:szCs w:val="28"/>
          <w:u w:val="single"/>
        </w:rPr>
      </w:pPr>
      <w:r w:rsidRPr="00337986">
        <w:rPr>
          <w:color w:val="000000"/>
          <w:spacing w:val="-6"/>
          <w:sz w:val="28"/>
          <w:szCs w:val="28"/>
        </w:rPr>
        <w:t xml:space="preserve">Телефоны: </w:t>
      </w:r>
      <w:r>
        <w:rPr>
          <w:color w:val="000000"/>
          <w:spacing w:val="-6"/>
          <w:sz w:val="28"/>
          <w:szCs w:val="28"/>
        </w:rPr>
        <w:t xml:space="preserve">8-963-409-98-63; </w:t>
      </w:r>
      <w:r w:rsidRPr="00337986">
        <w:rPr>
          <w:i/>
          <w:iCs/>
          <w:color w:val="000000"/>
          <w:spacing w:val="-6"/>
          <w:sz w:val="28"/>
          <w:szCs w:val="28"/>
          <w:u w:val="single"/>
        </w:rPr>
        <w:t xml:space="preserve"> </w:t>
      </w:r>
    </w:p>
    <w:p w:rsidR="00C85CE1" w:rsidRPr="00352DDB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6"/>
          <w:sz w:val="28"/>
          <w:szCs w:val="28"/>
        </w:rPr>
        <w:t>Адрес электронной почты:</w:t>
      </w:r>
      <w:r w:rsidRPr="00337986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E563AE">
        <w:rPr>
          <w:color w:val="000000"/>
          <w:spacing w:val="-2"/>
          <w:sz w:val="28"/>
          <w:szCs w:val="28"/>
          <w:lang w:val="en-US"/>
        </w:rPr>
        <w:t>hanag</w:t>
      </w:r>
      <w:proofErr w:type="spellEnd"/>
      <w:r w:rsidR="00E563AE" w:rsidRPr="00E563AE">
        <w:rPr>
          <w:color w:val="000000"/>
          <w:spacing w:val="-2"/>
          <w:sz w:val="28"/>
          <w:szCs w:val="28"/>
        </w:rPr>
        <w:t>63-63</w:t>
      </w:r>
      <w:r w:rsidRPr="00352DDB">
        <w:rPr>
          <w:color w:val="000000"/>
          <w:spacing w:val="-2"/>
          <w:sz w:val="28"/>
          <w:szCs w:val="28"/>
        </w:rPr>
        <w:t>@</w:t>
      </w:r>
      <w:r>
        <w:rPr>
          <w:color w:val="000000"/>
          <w:spacing w:val="-2"/>
          <w:sz w:val="28"/>
          <w:szCs w:val="28"/>
          <w:lang w:val="en-US"/>
        </w:rPr>
        <w:t>mail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</w:p>
    <w:p w:rsidR="00C85CE1" w:rsidRPr="00913129" w:rsidRDefault="00C85CE1" w:rsidP="00C143A9">
      <w:pPr>
        <w:shd w:val="clear" w:color="auto" w:fill="FFFFFF"/>
        <w:tabs>
          <w:tab w:val="left" w:leader="underscore" w:pos="2578"/>
        </w:tabs>
        <w:spacing w:line="360" w:lineRule="auto"/>
        <w:jc w:val="both"/>
        <w:rPr>
          <w:color w:val="000000"/>
          <w:spacing w:val="-1"/>
          <w:sz w:val="28"/>
          <w:szCs w:val="28"/>
          <w:u w:val="single"/>
        </w:rPr>
      </w:pPr>
    </w:p>
    <w:p w:rsidR="00C85CE1" w:rsidRPr="00DB1161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5"/>
          <w:sz w:val="28"/>
          <w:szCs w:val="28"/>
        </w:rPr>
      </w:pPr>
      <w:r w:rsidRPr="00337986">
        <w:rPr>
          <w:color w:val="000000"/>
          <w:spacing w:val="-5"/>
          <w:sz w:val="28"/>
          <w:szCs w:val="28"/>
        </w:rPr>
        <w:t>1.4. Учредители: Управле</w:t>
      </w:r>
      <w:r>
        <w:rPr>
          <w:color w:val="000000"/>
          <w:spacing w:val="-5"/>
          <w:sz w:val="28"/>
          <w:szCs w:val="28"/>
        </w:rPr>
        <w:t xml:space="preserve">ние образования </w:t>
      </w:r>
      <w:proofErr w:type="gramStart"/>
      <w:r>
        <w:rPr>
          <w:color w:val="000000"/>
          <w:spacing w:val="-5"/>
          <w:sz w:val="28"/>
          <w:szCs w:val="28"/>
        </w:rPr>
        <w:t>администрации  Табасаранский</w:t>
      </w:r>
      <w:proofErr w:type="gramEnd"/>
      <w:r>
        <w:rPr>
          <w:color w:val="000000"/>
          <w:spacing w:val="-5"/>
          <w:sz w:val="28"/>
          <w:szCs w:val="28"/>
        </w:rPr>
        <w:t xml:space="preserve"> района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ab/>
        <w:t xml:space="preserve">Муниципальное </w:t>
      </w:r>
      <w:r>
        <w:rPr>
          <w:sz w:val="28"/>
          <w:szCs w:val="28"/>
        </w:rPr>
        <w:t xml:space="preserve">казенное </w:t>
      </w:r>
      <w:r w:rsidRPr="00337986">
        <w:rPr>
          <w:sz w:val="28"/>
          <w:szCs w:val="28"/>
        </w:rPr>
        <w:t xml:space="preserve">общеобразовательное учреждение </w:t>
      </w:r>
      <w:proofErr w:type="spellStart"/>
      <w:r>
        <w:rPr>
          <w:sz w:val="28"/>
          <w:szCs w:val="28"/>
        </w:rPr>
        <w:t>Ханагская</w:t>
      </w:r>
      <w:proofErr w:type="spell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>средня</w:t>
      </w:r>
      <w:r>
        <w:rPr>
          <w:sz w:val="28"/>
          <w:szCs w:val="28"/>
        </w:rPr>
        <w:t xml:space="preserve">я общеобразовательная </w:t>
      </w:r>
      <w:proofErr w:type="gramStart"/>
      <w:r>
        <w:rPr>
          <w:sz w:val="28"/>
          <w:szCs w:val="28"/>
        </w:rPr>
        <w:t xml:space="preserve">школа </w:t>
      </w:r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основана</w:t>
      </w:r>
      <w:proofErr w:type="gramEnd"/>
      <w:r>
        <w:rPr>
          <w:sz w:val="28"/>
          <w:szCs w:val="28"/>
        </w:rPr>
        <w:t xml:space="preserve">  на основании  в  1977году  на  основании  решения  исполнительного  комитета  Табасаранского  района.</w:t>
      </w:r>
    </w:p>
    <w:p w:rsidR="00C85CE1" w:rsidRPr="00337986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</w:p>
    <w:p w:rsidR="00C85CE1" w:rsidRPr="00337986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1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1.5. Количество обучающихся     -    </w:t>
      </w:r>
      <w:r w:rsidR="00E563AE">
        <w:rPr>
          <w:color w:val="000000"/>
          <w:spacing w:val="-3"/>
          <w:sz w:val="28"/>
          <w:szCs w:val="28"/>
        </w:rPr>
        <w:t>331</w:t>
      </w:r>
    </w:p>
    <w:p w:rsidR="00C85CE1" w:rsidRPr="00337986" w:rsidRDefault="00C85CE1" w:rsidP="00C143A9">
      <w:pPr>
        <w:widowControl w:val="0"/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1.6. Численность педагогического персонала    -  </w:t>
      </w:r>
      <w:r>
        <w:rPr>
          <w:color w:val="000000"/>
          <w:spacing w:val="-3"/>
          <w:sz w:val="28"/>
          <w:szCs w:val="28"/>
        </w:rPr>
        <w:t>5</w:t>
      </w:r>
      <w:r w:rsidR="00E563AE">
        <w:rPr>
          <w:color w:val="000000"/>
          <w:spacing w:val="-3"/>
          <w:sz w:val="28"/>
          <w:szCs w:val="28"/>
        </w:rPr>
        <w:t>7</w:t>
      </w:r>
    </w:p>
    <w:p w:rsidR="00C85CE1" w:rsidRPr="00337986" w:rsidRDefault="00C85CE1" w:rsidP="00C143A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 Численность управленческого персонала (</w:t>
      </w:r>
      <w:proofErr w:type="gramStart"/>
      <w:r w:rsidRPr="00337986">
        <w:rPr>
          <w:color w:val="000000"/>
          <w:spacing w:val="-2"/>
          <w:sz w:val="28"/>
          <w:szCs w:val="28"/>
        </w:rPr>
        <w:t>администрации)  -</w:t>
      </w:r>
      <w:proofErr w:type="gramEnd"/>
      <w:r w:rsidRPr="00337986">
        <w:rPr>
          <w:color w:val="000000"/>
          <w:spacing w:val="-2"/>
          <w:sz w:val="28"/>
          <w:szCs w:val="28"/>
        </w:rPr>
        <w:t xml:space="preserve">   </w:t>
      </w:r>
      <w:r>
        <w:rPr>
          <w:color w:val="000000"/>
          <w:spacing w:val="-2"/>
          <w:sz w:val="28"/>
          <w:szCs w:val="28"/>
        </w:rPr>
        <w:t>4</w:t>
      </w:r>
    </w:p>
    <w:p w:rsidR="00C85CE1" w:rsidRPr="004652AF" w:rsidRDefault="00C85CE1" w:rsidP="00C143A9">
      <w:pPr>
        <w:shd w:val="clear" w:color="auto" w:fill="FFFFFF"/>
        <w:tabs>
          <w:tab w:val="left" w:pos="0"/>
          <w:tab w:val="left" w:leader="underscore" w:pos="6571"/>
        </w:tabs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4"/>
          <w:sz w:val="28"/>
          <w:szCs w:val="28"/>
        </w:rPr>
        <w:t>1.8. Численность вспомогательного, обслуживающего и технического пер</w:t>
      </w:r>
      <w:r w:rsidRPr="00337986">
        <w:rPr>
          <w:color w:val="000000"/>
          <w:spacing w:val="-2"/>
          <w:sz w:val="28"/>
          <w:szCs w:val="28"/>
        </w:rPr>
        <w:t xml:space="preserve">сонала   -    </w:t>
      </w:r>
      <w:r w:rsidR="00B12C4F">
        <w:rPr>
          <w:color w:val="000000"/>
          <w:spacing w:val="-2"/>
          <w:sz w:val="28"/>
          <w:szCs w:val="28"/>
        </w:rPr>
        <w:t>12</w:t>
      </w:r>
    </w:p>
    <w:p w:rsidR="00C85CE1" w:rsidRPr="00337986" w:rsidRDefault="00C85CE1" w:rsidP="00C143A9">
      <w:pPr>
        <w:widowControl w:val="0"/>
        <w:shd w:val="clear" w:color="auto" w:fill="FFFFFF"/>
        <w:tabs>
          <w:tab w:val="left" w:pos="0"/>
          <w:tab w:val="left" w:leader="underscore" w:pos="6571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>1.9. Ресурсная база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337986">
        <w:rPr>
          <w:color w:val="000000"/>
          <w:spacing w:val="-3"/>
          <w:sz w:val="28"/>
          <w:szCs w:val="28"/>
        </w:rPr>
        <w:t>обеспеченность</w:t>
      </w:r>
      <w:proofErr w:type="gramEnd"/>
      <w:r w:rsidRPr="00337986">
        <w:rPr>
          <w:color w:val="000000"/>
          <w:spacing w:val="-3"/>
          <w:sz w:val="28"/>
          <w:szCs w:val="28"/>
        </w:rPr>
        <w:t xml:space="preserve"> учебными п</w:t>
      </w:r>
      <w:r>
        <w:rPr>
          <w:color w:val="000000"/>
          <w:spacing w:val="-3"/>
          <w:sz w:val="28"/>
          <w:szCs w:val="28"/>
        </w:rPr>
        <w:t>лощадями (на 1 обучаемого) –  7</w:t>
      </w:r>
      <w:r w:rsidRPr="00337986">
        <w:rPr>
          <w:color w:val="000000"/>
          <w:spacing w:val="-3"/>
          <w:sz w:val="28"/>
          <w:szCs w:val="28"/>
        </w:rPr>
        <w:t xml:space="preserve"> кв. м.</w:t>
      </w:r>
      <w:r w:rsidRPr="00337986">
        <w:rPr>
          <w:color w:val="000000"/>
          <w:sz w:val="28"/>
          <w:szCs w:val="28"/>
        </w:rPr>
        <w:tab/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337986">
        <w:rPr>
          <w:color w:val="000000"/>
          <w:spacing w:val="-2"/>
          <w:sz w:val="28"/>
          <w:szCs w:val="28"/>
        </w:rPr>
        <w:t>обеспеченность</w:t>
      </w:r>
      <w:proofErr w:type="gramEnd"/>
      <w:r w:rsidRPr="00337986">
        <w:rPr>
          <w:color w:val="000000"/>
          <w:spacing w:val="-2"/>
          <w:sz w:val="28"/>
          <w:szCs w:val="28"/>
        </w:rPr>
        <w:t xml:space="preserve"> площадями для спортивно-оздоровительной работы (на 1 обучаемого) </w:t>
      </w:r>
      <w:r w:rsidRPr="00337986">
        <w:rPr>
          <w:i/>
          <w:iCs/>
          <w:color w:val="000000"/>
          <w:sz w:val="28"/>
          <w:szCs w:val="28"/>
        </w:rPr>
        <w:t xml:space="preserve">– </w:t>
      </w:r>
      <w:r>
        <w:rPr>
          <w:i/>
          <w:iCs/>
          <w:color w:val="000000"/>
          <w:sz w:val="28"/>
          <w:szCs w:val="28"/>
        </w:rPr>
        <w:t>11</w:t>
      </w:r>
      <w:r w:rsidRPr="00337986">
        <w:rPr>
          <w:i/>
          <w:iCs/>
          <w:color w:val="000000"/>
          <w:sz w:val="28"/>
          <w:szCs w:val="28"/>
        </w:rPr>
        <w:t xml:space="preserve"> </w:t>
      </w:r>
      <w:r w:rsidRPr="00337986">
        <w:rPr>
          <w:iCs/>
          <w:color w:val="000000"/>
          <w:sz w:val="28"/>
          <w:szCs w:val="28"/>
        </w:rPr>
        <w:t>кв. м.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оснащенность</w:t>
      </w:r>
      <w:proofErr w:type="gramEnd"/>
      <w:r w:rsidRPr="00337986">
        <w:rPr>
          <w:sz w:val="28"/>
          <w:szCs w:val="28"/>
        </w:rPr>
        <w:t xml:space="preserve"> компьютерной техникой (количество учащихся на персональный компьютер) –    </w:t>
      </w:r>
      <w:r>
        <w:rPr>
          <w:sz w:val="28"/>
          <w:szCs w:val="28"/>
        </w:rPr>
        <w:t>24 чел.</w:t>
      </w:r>
    </w:p>
    <w:p w:rsidR="00C85CE1" w:rsidRPr="00337986" w:rsidRDefault="00C85CE1" w:rsidP="00C143A9">
      <w:pPr>
        <w:shd w:val="clear" w:color="auto" w:fill="FFFFFF"/>
        <w:tabs>
          <w:tab w:val="left" w:pos="432"/>
          <w:tab w:val="left" w:leader="underscore" w:pos="6562"/>
        </w:tabs>
        <w:spacing w:line="360" w:lineRule="auto"/>
        <w:jc w:val="both"/>
        <w:rPr>
          <w:color w:val="000000"/>
          <w:sz w:val="28"/>
          <w:szCs w:val="28"/>
        </w:rPr>
      </w:pPr>
    </w:p>
    <w:p w:rsidR="00C85CE1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  <w:u w:val="single"/>
        </w:rPr>
      </w:pPr>
      <w:r w:rsidRPr="00337986">
        <w:rPr>
          <w:color w:val="000000"/>
          <w:spacing w:val="-4"/>
          <w:sz w:val="28"/>
          <w:szCs w:val="28"/>
        </w:rPr>
        <w:t xml:space="preserve">1.10. Директор </w:t>
      </w:r>
      <w:proofErr w:type="gramStart"/>
      <w:r w:rsidRPr="00337986">
        <w:rPr>
          <w:color w:val="000000"/>
          <w:spacing w:val="-4"/>
          <w:sz w:val="28"/>
          <w:szCs w:val="28"/>
        </w:rPr>
        <w:t>образовательного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337986">
        <w:rPr>
          <w:color w:val="000000"/>
          <w:spacing w:val="-4"/>
          <w:sz w:val="28"/>
          <w:szCs w:val="28"/>
        </w:rPr>
        <w:t xml:space="preserve"> </w:t>
      </w:r>
      <w:r w:rsidRPr="00337986">
        <w:rPr>
          <w:color w:val="000000"/>
          <w:spacing w:val="-4"/>
          <w:sz w:val="28"/>
          <w:szCs w:val="28"/>
          <w:u w:val="single"/>
        </w:rPr>
        <w:t>учреждения</w:t>
      </w:r>
      <w:proofErr w:type="gramEnd"/>
      <w:r>
        <w:rPr>
          <w:color w:val="000000"/>
          <w:spacing w:val="-4"/>
          <w:sz w:val="28"/>
          <w:szCs w:val="28"/>
          <w:u w:val="single"/>
        </w:rPr>
        <w:t xml:space="preserve">    </w:t>
      </w:r>
      <w:proofErr w:type="spellStart"/>
      <w:r>
        <w:rPr>
          <w:color w:val="000000"/>
          <w:spacing w:val="-4"/>
          <w:sz w:val="28"/>
          <w:szCs w:val="28"/>
          <w:u w:val="single"/>
        </w:rPr>
        <w:t>Раджабов</w:t>
      </w:r>
      <w:proofErr w:type="spellEnd"/>
      <w:r>
        <w:rPr>
          <w:color w:val="000000"/>
          <w:spacing w:val="-4"/>
          <w:sz w:val="28"/>
          <w:szCs w:val="28"/>
          <w:u w:val="single"/>
        </w:rPr>
        <w:t xml:space="preserve">  </w:t>
      </w:r>
      <w:proofErr w:type="spellStart"/>
      <w:r>
        <w:rPr>
          <w:color w:val="000000"/>
          <w:spacing w:val="-4"/>
          <w:sz w:val="28"/>
          <w:szCs w:val="28"/>
          <w:u w:val="single"/>
        </w:rPr>
        <w:t>Бахтияр</w:t>
      </w:r>
      <w:proofErr w:type="spellEnd"/>
      <w:r>
        <w:rPr>
          <w:color w:val="000000"/>
          <w:spacing w:val="-4"/>
          <w:sz w:val="28"/>
          <w:szCs w:val="28"/>
          <w:u w:val="single"/>
        </w:rPr>
        <w:t xml:space="preserve">  </w:t>
      </w:r>
      <w:proofErr w:type="spellStart"/>
      <w:r>
        <w:rPr>
          <w:color w:val="000000"/>
          <w:spacing w:val="-4"/>
          <w:sz w:val="28"/>
          <w:szCs w:val="28"/>
          <w:u w:val="single"/>
        </w:rPr>
        <w:t>Амирович</w:t>
      </w:r>
      <w:proofErr w:type="spellEnd"/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b/>
          <w:bCs/>
          <w:color w:val="FF0000"/>
          <w:sz w:val="28"/>
          <w:szCs w:val="28"/>
          <w:u w:val="single"/>
        </w:rPr>
      </w:pPr>
      <w:r w:rsidRPr="00337986">
        <w:rPr>
          <w:color w:val="000000"/>
          <w:spacing w:val="-4"/>
          <w:sz w:val="28"/>
          <w:szCs w:val="28"/>
          <w:u w:val="single"/>
        </w:rPr>
        <w:t>Почетный работник общего образования РФ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Государственные документы М</w:t>
      </w:r>
      <w:r>
        <w:rPr>
          <w:b/>
          <w:sz w:val="28"/>
          <w:szCs w:val="28"/>
        </w:rPr>
        <w:t xml:space="preserve">КОУ   </w:t>
      </w:r>
      <w:proofErr w:type="gramStart"/>
      <w:r>
        <w:rPr>
          <w:b/>
          <w:sz w:val="28"/>
          <w:szCs w:val="28"/>
        </w:rPr>
        <w:t>ХАНАГСКАЯ  СОШ</w:t>
      </w:r>
      <w:proofErr w:type="gram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>: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Устав </w:t>
      </w:r>
      <w:proofErr w:type="gramStart"/>
      <w:r w:rsidRPr="00337986">
        <w:rPr>
          <w:sz w:val="28"/>
          <w:szCs w:val="28"/>
        </w:rPr>
        <w:t>М</w:t>
      </w:r>
      <w:r>
        <w:rPr>
          <w:sz w:val="28"/>
          <w:szCs w:val="28"/>
        </w:rPr>
        <w:t xml:space="preserve">КОУ  </w:t>
      </w:r>
      <w:proofErr w:type="spellStart"/>
      <w:r>
        <w:rPr>
          <w:sz w:val="28"/>
          <w:szCs w:val="28"/>
        </w:rPr>
        <w:t>Ханагская</w:t>
      </w:r>
      <w:proofErr w:type="spellEnd"/>
      <w:proofErr w:type="gramEnd"/>
      <w:r>
        <w:rPr>
          <w:sz w:val="28"/>
          <w:szCs w:val="28"/>
        </w:rPr>
        <w:t xml:space="preserve"> СОШ. и </w:t>
      </w:r>
      <w:r w:rsidRPr="00337986">
        <w:rPr>
          <w:sz w:val="28"/>
          <w:szCs w:val="28"/>
        </w:rPr>
        <w:t xml:space="preserve">(новая редакция), утвержденный УО </w:t>
      </w:r>
      <w:r w:rsidR="00B12C4F">
        <w:rPr>
          <w:sz w:val="28"/>
          <w:szCs w:val="28"/>
        </w:rPr>
        <w:t>приказ № 356</w:t>
      </w:r>
      <w:bookmarkStart w:id="0" w:name="_GoBack"/>
      <w:bookmarkEnd w:id="0"/>
      <w:r w:rsidR="00B12C4F">
        <w:rPr>
          <w:sz w:val="28"/>
          <w:szCs w:val="28"/>
        </w:rPr>
        <w:t xml:space="preserve"> от 12</w:t>
      </w:r>
      <w:r w:rsidRPr="00337986">
        <w:rPr>
          <w:sz w:val="28"/>
          <w:szCs w:val="28"/>
        </w:rPr>
        <w:t>.</w:t>
      </w:r>
      <w:r w:rsidR="007C3B92">
        <w:rPr>
          <w:sz w:val="28"/>
          <w:szCs w:val="28"/>
        </w:rPr>
        <w:t>10.201</w:t>
      </w:r>
      <w:r w:rsidR="00B12C4F">
        <w:rPr>
          <w:sz w:val="28"/>
          <w:szCs w:val="28"/>
        </w:rPr>
        <w:t>1</w:t>
      </w:r>
      <w:r w:rsidR="00FB15E8">
        <w:rPr>
          <w:sz w:val="28"/>
          <w:szCs w:val="28"/>
        </w:rPr>
        <w:t xml:space="preserve"> года.</w:t>
      </w:r>
      <w:r w:rsidRPr="00337986">
        <w:rPr>
          <w:sz w:val="28"/>
          <w:szCs w:val="28"/>
        </w:rPr>
        <w:t xml:space="preserve"> зарегистрированный </w:t>
      </w:r>
      <w:r>
        <w:rPr>
          <w:sz w:val="28"/>
          <w:szCs w:val="28"/>
        </w:rPr>
        <w:t>ФНС</w:t>
      </w:r>
      <w:r w:rsidRPr="00337986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по РД</w:t>
      </w:r>
      <w:r w:rsidRPr="00337986">
        <w:rPr>
          <w:sz w:val="28"/>
          <w:szCs w:val="28"/>
        </w:rPr>
        <w:t xml:space="preserve"> № 1</w:t>
      </w:r>
      <w:r>
        <w:rPr>
          <w:sz w:val="28"/>
          <w:szCs w:val="28"/>
        </w:rPr>
        <w:t>0251  01.11.2011 года ОГРН 1020500866308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Изменения и дополнения</w:t>
      </w:r>
      <w:r>
        <w:rPr>
          <w:sz w:val="28"/>
          <w:szCs w:val="28"/>
        </w:rPr>
        <w:t xml:space="preserve"> к Уставу от 19.12.2002г. Приказ по УО</w:t>
      </w:r>
      <w:r w:rsidRPr="00337986">
        <w:rPr>
          <w:sz w:val="28"/>
          <w:szCs w:val="28"/>
        </w:rPr>
        <w:t xml:space="preserve"> </w:t>
      </w:r>
      <w:proofErr w:type="gramStart"/>
      <w:r w:rsidRPr="0033798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Табасаранского</w:t>
      </w:r>
      <w:proofErr w:type="gramEnd"/>
      <w:r>
        <w:rPr>
          <w:sz w:val="28"/>
          <w:szCs w:val="28"/>
        </w:rPr>
        <w:t xml:space="preserve">  района </w:t>
      </w:r>
      <w:r w:rsidRPr="00337986">
        <w:rPr>
          <w:sz w:val="28"/>
          <w:szCs w:val="28"/>
        </w:rPr>
        <w:t xml:space="preserve">№ </w:t>
      </w:r>
      <w:r w:rsidR="007C3B92">
        <w:rPr>
          <w:sz w:val="28"/>
          <w:szCs w:val="28"/>
        </w:rPr>
        <w:t>131  от 25.10 2017</w:t>
      </w:r>
      <w:r w:rsidRPr="00337986">
        <w:rPr>
          <w:sz w:val="28"/>
          <w:szCs w:val="28"/>
        </w:rPr>
        <w:t>г.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о внесении записи в Единый государственный</w:t>
      </w:r>
      <w:r>
        <w:rPr>
          <w:sz w:val="28"/>
          <w:szCs w:val="28"/>
        </w:rPr>
        <w:t xml:space="preserve"> реестр юридических лиц серия 05 № 0026</w:t>
      </w:r>
      <w:r w:rsidR="00960D2F">
        <w:rPr>
          <w:sz w:val="28"/>
          <w:szCs w:val="28"/>
        </w:rPr>
        <w:t>62790 от 30.03.2012</w:t>
      </w:r>
      <w:r w:rsidRPr="00337986">
        <w:rPr>
          <w:sz w:val="28"/>
          <w:szCs w:val="28"/>
        </w:rPr>
        <w:t xml:space="preserve"> года.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Свидетельство о постановке на </w:t>
      </w:r>
      <w:r>
        <w:rPr>
          <w:sz w:val="28"/>
          <w:szCs w:val="28"/>
        </w:rPr>
        <w:t>учет в налог</w:t>
      </w:r>
      <w:r w:rsidR="00FB15E8">
        <w:rPr>
          <w:sz w:val="28"/>
          <w:szCs w:val="28"/>
        </w:rPr>
        <w:t>овом органе серия 05 № 002662791</w:t>
      </w:r>
      <w:r>
        <w:rPr>
          <w:sz w:val="28"/>
          <w:szCs w:val="28"/>
        </w:rPr>
        <w:t xml:space="preserve"> от 28.02.2000</w:t>
      </w:r>
      <w:r w:rsidRPr="00337986">
        <w:rPr>
          <w:sz w:val="28"/>
          <w:szCs w:val="28"/>
        </w:rPr>
        <w:t xml:space="preserve"> года.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Лицензия на право осуществления образовательн</w:t>
      </w:r>
      <w:r>
        <w:rPr>
          <w:sz w:val="28"/>
          <w:szCs w:val="28"/>
        </w:rPr>
        <w:t xml:space="preserve">ой деятельности </w:t>
      </w:r>
      <w:proofErr w:type="gramStart"/>
      <w:r>
        <w:rPr>
          <w:sz w:val="28"/>
          <w:szCs w:val="28"/>
        </w:rPr>
        <w:t>серия  РО</w:t>
      </w:r>
      <w:proofErr w:type="gramEnd"/>
      <w:r>
        <w:rPr>
          <w:sz w:val="28"/>
          <w:szCs w:val="28"/>
        </w:rPr>
        <w:t xml:space="preserve"> № 011196 от 21.04</w:t>
      </w:r>
      <w:r w:rsidRPr="00337986">
        <w:rPr>
          <w:sz w:val="28"/>
          <w:szCs w:val="28"/>
        </w:rPr>
        <w:t>.</w:t>
      </w:r>
      <w:r>
        <w:rPr>
          <w:sz w:val="28"/>
          <w:szCs w:val="28"/>
        </w:rPr>
        <w:t>2011 года рег.№ 5228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о госуда</w:t>
      </w:r>
      <w:r>
        <w:rPr>
          <w:sz w:val="28"/>
          <w:szCs w:val="28"/>
        </w:rPr>
        <w:t>рственной аккреди</w:t>
      </w:r>
      <w:r w:rsidR="00FB15E8">
        <w:rPr>
          <w:sz w:val="28"/>
          <w:szCs w:val="28"/>
        </w:rPr>
        <w:t>тации ОБ № 017174 от 30.05.2012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года </w:t>
      </w:r>
      <w:r w:rsidRPr="00337986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</w:p>
    <w:p w:rsidR="00C85CE1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Санитарн</w:t>
      </w:r>
      <w:r>
        <w:rPr>
          <w:sz w:val="28"/>
          <w:szCs w:val="28"/>
        </w:rPr>
        <w:t>о-эпидемиологическое заключение</w:t>
      </w:r>
    </w:p>
    <w:p w:rsidR="00C85CE1" w:rsidRPr="00337986" w:rsidRDefault="00C85CE1" w:rsidP="009F146F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№0526109.М.000109.03.05 от 21.03.2005 г. рег.№ 1520625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Свидетельство «О государственной регистрации права на постоянное (бессрочное) пользование земельного участка под школу»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серия  05</w:t>
      </w:r>
      <w:proofErr w:type="gramEnd"/>
      <w:r>
        <w:rPr>
          <w:sz w:val="28"/>
          <w:szCs w:val="28"/>
        </w:rPr>
        <w:t>-АА</w:t>
      </w:r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>№ 401390 от 17.08.2011</w:t>
      </w:r>
      <w:r w:rsidRPr="00337986">
        <w:rPr>
          <w:sz w:val="28"/>
          <w:szCs w:val="28"/>
        </w:rPr>
        <w:t xml:space="preserve"> г.</w:t>
      </w:r>
    </w:p>
    <w:p w:rsidR="00C85CE1" w:rsidRPr="001500E0" w:rsidRDefault="00C85CE1" w:rsidP="001500E0">
      <w:pPr>
        <w:pStyle w:val="ae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Свидетельство  «</w:t>
      </w:r>
      <w:proofErr w:type="gramEnd"/>
      <w:r>
        <w:rPr>
          <w:sz w:val="28"/>
          <w:szCs w:val="28"/>
        </w:rPr>
        <w:t>О  государственной  регистрации  на  право оперативное  управление   здание  школы  серия  05-АА  №401391  от  17.08. 2011 года.</w:t>
      </w:r>
    </w:p>
    <w:p w:rsidR="00C85CE1" w:rsidRPr="00337986" w:rsidRDefault="00C85CE1" w:rsidP="00C143A9">
      <w:pPr>
        <w:spacing w:line="360" w:lineRule="auto"/>
        <w:jc w:val="both"/>
        <w:outlineLvl w:val="0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Особенности управления школой.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37986">
        <w:rPr>
          <w:sz w:val="28"/>
          <w:szCs w:val="28"/>
        </w:rPr>
        <w:t>Административное управление осуществляют директор и его заместители. Основной функций директора школы является координация усилий всех участников образовательного процесса через управля</w:t>
      </w:r>
      <w:r>
        <w:rPr>
          <w:sz w:val="28"/>
          <w:szCs w:val="28"/>
        </w:rPr>
        <w:t xml:space="preserve">ющий </w:t>
      </w:r>
      <w:proofErr w:type="gramStart"/>
      <w:r>
        <w:rPr>
          <w:sz w:val="28"/>
          <w:szCs w:val="28"/>
        </w:rPr>
        <w:t xml:space="preserve">совет, </w:t>
      </w:r>
      <w:r w:rsidRPr="00337986">
        <w:rPr>
          <w:sz w:val="28"/>
          <w:szCs w:val="28"/>
        </w:rPr>
        <w:t xml:space="preserve"> педагогический</w:t>
      </w:r>
      <w:proofErr w:type="gramEnd"/>
      <w:r w:rsidRPr="00337986">
        <w:rPr>
          <w:sz w:val="28"/>
          <w:szCs w:val="28"/>
        </w:rPr>
        <w:t xml:space="preserve"> совет</w:t>
      </w:r>
      <w:r w:rsidRPr="00337986">
        <w:rPr>
          <w:smallCaps/>
          <w:sz w:val="28"/>
          <w:szCs w:val="28"/>
        </w:rPr>
        <w:t xml:space="preserve">, </w:t>
      </w:r>
      <w:r w:rsidRPr="00337986">
        <w:rPr>
          <w:sz w:val="28"/>
          <w:szCs w:val="28"/>
        </w:rPr>
        <w:t>научно-методически</w:t>
      </w:r>
      <w:r>
        <w:rPr>
          <w:sz w:val="28"/>
          <w:szCs w:val="28"/>
        </w:rPr>
        <w:t xml:space="preserve">й совет,  </w:t>
      </w:r>
      <w:r w:rsidRPr="00337986">
        <w:rPr>
          <w:sz w:val="28"/>
          <w:szCs w:val="28"/>
        </w:rPr>
        <w:t xml:space="preserve"> и общешкольную конференцию.</w:t>
      </w:r>
      <w:r w:rsidRPr="00337986">
        <w:rPr>
          <w:color w:val="000000"/>
          <w:sz w:val="28"/>
          <w:szCs w:val="28"/>
        </w:rPr>
        <w:t xml:space="preserve">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Управление школой осуществляется в соответствии с </w:t>
      </w:r>
      <w:proofErr w:type="gramStart"/>
      <w:r w:rsidRPr="00337986">
        <w:rPr>
          <w:sz w:val="28"/>
          <w:szCs w:val="28"/>
        </w:rPr>
        <w:t>законодательством  Российской</w:t>
      </w:r>
      <w:proofErr w:type="gramEnd"/>
      <w:r w:rsidRPr="00337986">
        <w:rPr>
          <w:sz w:val="28"/>
          <w:szCs w:val="28"/>
        </w:rPr>
        <w:t xml:space="preserve"> федерации и Уставом школы на основе принципа гласности, открытости, демократии и самоуправления.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Высшим органом самоуправления является конференция, которая проводится один раз в год – в октябре.  Коллективным органом общественно-профессионального самоуправления является педагогический </w:t>
      </w:r>
      <w:r>
        <w:rPr>
          <w:sz w:val="28"/>
          <w:szCs w:val="28"/>
        </w:rPr>
        <w:t xml:space="preserve">совет.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Непосредственное управление школой осуществляет директор.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>3. Проблемный анализ состояния школы.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Проблемы, на решение которых направлена программа развития.</w:t>
      </w:r>
    </w:p>
    <w:p w:rsidR="00C85CE1" w:rsidRPr="00337986" w:rsidRDefault="00C85CE1" w:rsidP="00C143A9">
      <w:pPr>
        <w:tabs>
          <w:tab w:val="left" w:pos="4360"/>
        </w:tabs>
        <w:spacing w:line="360" w:lineRule="auto"/>
        <w:ind w:firstLine="180"/>
        <w:jc w:val="both"/>
        <w:rPr>
          <w:b/>
          <w:bCs/>
          <w:sz w:val="28"/>
          <w:szCs w:val="28"/>
        </w:rPr>
      </w:pPr>
      <w:r w:rsidRPr="00337986">
        <w:rPr>
          <w:sz w:val="28"/>
          <w:szCs w:val="28"/>
        </w:rPr>
        <w:t xml:space="preserve"> Программа развития </w:t>
      </w:r>
      <w:proofErr w:type="gramStart"/>
      <w:r w:rsidRPr="00337986">
        <w:rPr>
          <w:sz w:val="28"/>
          <w:szCs w:val="28"/>
        </w:rPr>
        <w:t>М</w:t>
      </w:r>
      <w:r w:rsidR="00E563AE">
        <w:rPr>
          <w:sz w:val="28"/>
          <w:szCs w:val="28"/>
        </w:rPr>
        <w:t xml:space="preserve">КОУ  </w:t>
      </w:r>
      <w:proofErr w:type="spellStart"/>
      <w:r w:rsidR="00E563AE">
        <w:rPr>
          <w:sz w:val="28"/>
          <w:szCs w:val="28"/>
        </w:rPr>
        <w:t>Ханагская</w:t>
      </w:r>
      <w:proofErr w:type="spellEnd"/>
      <w:proofErr w:type="gramEnd"/>
      <w:r w:rsidR="00E563AE">
        <w:rPr>
          <w:sz w:val="28"/>
          <w:szCs w:val="28"/>
        </w:rPr>
        <w:t xml:space="preserve">  СОШ   на 2017</w:t>
      </w:r>
      <w:r w:rsidRPr="00337986">
        <w:rPr>
          <w:sz w:val="28"/>
          <w:szCs w:val="28"/>
        </w:rPr>
        <w:t>-2</w:t>
      </w:r>
      <w:r w:rsidR="00E563AE">
        <w:rPr>
          <w:sz w:val="28"/>
          <w:szCs w:val="28"/>
        </w:rPr>
        <w:t>018</w:t>
      </w:r>
      <w:r>
        <w:rPr>
          <w:sz w:val="28"/>
          <w:szCs w:val="28"/>
        </w:rPr>
        <w:t xml:space="preserve"> годы была разработана в 2010</w:t>
      </w:r>
      <w:r w:rsidRPr="00337986">
        <w:rPr>
          <w:sz w:val="28"/>
          <w:szCs w:val="28"/>
        </w:rPr>
        <w:t xml:space="preserve"> году. К этому времени педагогическим коллективом школы была проделана значительная работа, которая явилась </w:t>
      </w:r>
      <w:proofErr w:type="gramStart"/>
      <w:r w:rsidRPr="00337986">
        <w:rPr>
          <w:sz w:val="28"/>
          <w:szCs w:val="28"/>
        </w:rPr>
        <w:t>основой  для</w:t>
      </w:r>
      <w:proofErr w:type="gramEnd"/>
      <w:r w:rsidRPr="00337986">
        <w:rPr>
          <w:sz w:val="28"/>
          <w:szCs w:val="28"/>
        </w:rPr>
        <w:t xml:space="preserve"> разработки данной программы развития.  </w:t>
      </w:r>
    </w:p>
    <w:p w:rsidR="00C85CE1" w:rsidRPr="00337986" w:rsidRDefault="00C85CE1" w:rsidP="00C143A9">
      <w:pPr>
        <w:pStyle w:val="a7"/>
        <w:spacing w:line="360" w:lineRule="auto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Заявленные  Национальной</w:t>
      </w:r>
      <w:proofErr w:type="gramEnd"/>
      <w:r w:rsidRPr="00337986">
        <w:rPr>
          <w:sz w:val="28"/>
          <w:szCs w:val="28"/>
        </w:rPr>
        <w:t xml:space="preserve"> образовательной инициативой «Наша новая школа»: повышение качества образования, его доступности и эффективности требуют конкретизации применительно к деятельности образовательного учреждения с учетом все более возрастающей роли образования в развитии личности и общества, ориентации образования на социальный эффект. 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обучению и осознанному профессиональному выбору.  Данная проблема приобретает особую актуальность в условиях </w:t>
      </w:r>
      <w:proofErr w:type="gramStart"/>
      <w:r w:rsidRPr="00337986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 личностного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подхода и оценки качества образования в школе на основе единого государственного экзамена.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Важной для школы является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</w:t>
      </w:r>
      <w:proofErr w:type="gramStart"/>
      <w:r w:rsidRPr="00337986">
        <w:rPr>
          <w:sz w:val="28"/>
          <w:szCs w:val="28"/>
        </w:rPr>
        <w:t>традиций  образования</w:t>
      </w:r>
      <w:proofErr w:type="gramEnd"/>
      <w:r w:rsidRPr="00337986">
        <w:rPr>
          <w:sz w:val="28"/>
          <w:szCs w:val="28"/>
        </w:rPr>
        <w:t xml:space="preserve">.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особых психолого-педагогических условий в школе, позволяющих каждому ученику освоить образовательную программу и быть </w:t>
      </w:r>
      <w:r w:rsidRPr="00337986">
        <w:rPr>
          <w:bCs/>
          <w:sz w:val="28"/>
          <w:szCs w:val="28"/>
        </w:rPr>
        <w:t>успешным</w:t>
      </w:r>
      <w:r w:rsidRPr="00337986">
        <w:rPr>
          <w:sz w:val="28"/>
          <w:szCs w:val="28"/>
        </w:rPr>
        <w:t xml:space="preserve">. Важной проблемой, которую призвана решать настоящая программа развития, является демократизация школьного уклада. Особенно важным </w:t>
      </w:r>
      <w:r w:rsidRPr="00337986">
        <w:rPr>
          <w:sz w:val="28"/>
          <w:szCs w:val="28"/>
        </w:rPr>
        <w:lastRenderedPageBreak/>
        <w:t>является использование потенциала родителей и местного сообщества в качестве ресурса развития школы.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Как показывает анализ проблем, которые решает в настоящее время школа, необходим целостный подход к их решению. </w:t>
      </w:r>
      <w:proofErr w:type="gramStart"/>
      <w:r w:rsidRPr="00337986">
        <w:rPr>
          <w:sz w:val="28"/>
          <w:szCs w:val="28"/>
        </w:rPr>
        <w:t>Педагоги  и</w:t>
      </w:r>
      <w:proofErr w:type="gramEnd"/>
      <w:r w:rsidRPr="00337986">
        <w:rPr>
          <w:sz w:val="28"/>
          <w:szCs w:val="28"/>
        </w:rPr>
        <w:t xml:space="preserve"> родительская общественность в качестве такого целостного подхода рассматривают </w:t>
      </w:r>
      <w:r w:rsidRPr="00337986">
        <w:rPr>
          <w:bCs/>
          <w:sz w:val="28"/>
          <w:szCs w:val="28"/>
        </w:rPr>
        <w:t>средовой подход</w:t>
      </w:r>
      <w:r w:rsidRPr="00337986">
        <w:rPr>
          <w:sz w:val="28"/>
          <w:szCs w:val="28"/>
        </w:rPr>
        <w:t>. По данному научно-практическому направлению в течение ряда лет в школе были проведены педагогические советы, конференции родителей и научно-педагогической общественности, семинары. В результате обсуждения проблем, которые решает школа, было принято решение создания програ</w:t>
      </w:r>
      <w:r>
        <w:rPr>
          <w:sz w:val="28"/>
          <w:szCs w:val="28"/>
        </w:rPr>
        <w:t>ммы развития по теме «</w:t>
      </w:r>
      <w:proofErr w:type="gramStart"/>
      <w:r>
        <w:rPr>
          <w:sz w:val="28"/>
          <w:szCs w:val="28"/>
        </w:rPr>
        <w:t>Личностный  подход</w:t>
      </w:r>
      <w:proofErr w:type="gramEnd"/>
      <w:r>
        <w:rPr>
          <w:sz w:val="28"/>
          <w:szCs w:val="28"/>
        </w:rPr>
        <w:t xml:space="preserve">  к  обучению  и  воспитанию  каждого  ученика » на период </w:t>
      </w:r>
      <w:r w:rsidR="00E563AE">
        <w:rPr>
          <w:sz w:val="28"/>
          <w:szCs w:val="28"/>
        </w:rPr>
        <w:t>2017-2018</w:t>
      </w:r>
      <w:r w:rsidRPr="00337986">
        <w:rPr>
          <w:sz w:val="28"/>
          <w:szCs w:val="28"/>
        </w:rPr>
        <w:t xml:space="preserve"> годов.</w:t>
      </w: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4. Формирование концепции школы</w:t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Личностный  подход</w:t>
      </w:r>
      <w:proofErr w:type="gramEnd"/>
      <w:r>
        <w:rPr>
          <w:b/>
          <w:sz w:val="28"/>
          <w:szCs w:val="28"/>
        </w:rPr>
        <w:t xml:space="preserve">  к  каждому    ученику </w:t>
      </w:r>
      <w:r w:rsidRPr="00337986">
        <w:rPr>
          <w:b/>
          <w:sz w:val="28"/>
          <w:szCs w:val="28"/>
        </w:rPr>
        <w:t>»</w:t>
      </w:r>
    </w:p>
    <w:p w:rsidR="00C85CE1" w:rsidRPr="00337986" w:rsidRDefault="00C85CE1" w:rsidP="00C143A9">
      <w:pPr>
        <w:spacing w:line="360" w:lineRule="auto"/>
        <w:jc w:val="both"/>
        <w:rPr>
          <w:color w:val="333399"/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инициативой «Наша новая школа»; федеральной Программой развития образования; законом Российской Федерации «Об образовании». Программа составлена на основе анализа имеющихся условий и ресурсного обеспечения с учетом прогноза о перспективах их изменений</w:t>
      </w:r>
      <w:r w:rsidRPr="00337986">
        <w:rPr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</w:t>
      </w:r>
      <w:r w:rsidRPr="00337986">
        <w:rPr>
          <w:sz w:val="28"/>
          <w:szCs w:val="28"/>
        </w:rPr>
        <w:t xml:space="preserve">Национальной образовательной инициативой «Наша новая школа» определяет цели образования на современном этапе. Она подчеркивает необходимость «ориентации образования не только на усвоение обучающимся 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</w:t>
      </w:r>
      <w:r w:rsidRPr="00337986">
        <w:rPr>
          <w:sz w:val="28"/>
          <w:szCs w:val="28"/>
        </w:rPr>
        <w:lastRenderedPageBreak/>
        <w:t xml:space="preserve">ответственности </w:t>
      </w:r>
      <w:proofErr w:type="gramStart"/>
      <w:r w:rsidRPr="00337986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 развитие</w:t>
      </w:r>
      <w:proofErr w:type="gramEnd"/>
      <w:r>
        <w:rPr>
          <w:sz w:val="28"/>
          <w:szCs w:val="28"/>
        </w:rPr>
        <w:t xml:space="preserve">  индивидуальных  способностей  и  навыков, то есть личностный  подход  </w:t>
      </w:r>
      <w:r w:rsidRPr="00337986">
        <w:rPr>
          <w:sz w:val="28"/>
          <w:szCs w:val="28"/>
        </w:rPr>
        <w:t>, определяющие современное качество образования»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  <w:r w:rsidRPr="00337986">
        <w:rPr>
          <w:b/>
          <w:sz w:val="28"/>
          <w:szCs w:val="28"/>
        </w:rPr>
        <w:t>Ценностные приоритеты развития школы</w:t>
      </w:r>
    </w:p>
    <w:p w:rsidR="00C85CE1" w:rsidRPr="00337986" w:rsidRDefault="00C85CE1" w:rsidP="00C143A9">
      <w:pPr>
        <w:pStyle w:val="11"/>
        <w:spacing w:line="360" w:lineRule="auto"/>
        <w:ind w:left="170"/>
        <w:jc w:val="center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цели деятельности.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Стремиться к созданию условий для образования творческой, свободной, социальн</w:t>
      </w:r>
      <w:r>
        <w:rPr>
          <w:rFonts w:ascii="Times New Roman" w:hAnsi="Times New Roman"/>
          <w:sz w:val="28"/>
          <w:szCs w:val="28"/>
        </w:rPr>
        <w:t xml:space="preserve">о и профессионально </w:t>
      </w:r>
      <w:proofErr w:type="gramStart"/>
      <w:r>
        <w:rPr>
          <w:rFonts w:ascii="Times New Roman" w:hAnsi="Times New Roman"/>
          <w:sz w:val="28"/>
          <w:szCs w:val="28"/>
        </w:rPr>
        <w:t xml:space="preserve">ориентированной </w:t>
      </w:r>
      <w:r w:rsidRPr="00337986">
        <w:rPr>
          <w:rFonts w:ascii="Times New Roman" w:hAnsi="Times New Roman"/>
          <w:sz w:val="28"/>
          <w:szCs w:val="28"/>
        </w:rPr>
        <w:t xml:space="preserve"> личности</w:t>
      </w:r>
      <w:proofErr w:type="gramEnd"/>
      <w:r w:rsidRPr="00337986">
        <w:rPr>
          <w:rFonts w:ascii="Times New Roman" w:hAnsi="Times New Roman"/>
          <w:sz w:val="28"/>
          <w:szCs w:val="28"/>
        </w:rPr>
        <w:t>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Pr="0033798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37986">
        <w:rPr>
          <w:rFonts w:ascii="Times New Roman" w:hAnsi="Times New Roman"/>
          <w:sz w:val="28"/>
          <w:szCs w:val="28"/>
        </w:rPr>
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Перейти к системе управления, создающей наилучшие условия для согласования целей основных участников педагогического </w:t>
      </w:r>
      <w:proofErr w:type="gramStart"/>
      <w:r w:rsidRPr="00337986">
        <w:rPr>
          <w:rFonts w:ascii="Times New Roman" w:hAnsi="Times New Roman"/>
          <w:sz w:val="28"/>
          <w:szCs w:val="28"/>
        </w:rPr>
        <w:t>процесса:  учащихся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, родителей,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эффективную, постоянно действующую систему непрерывного образования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социального и психологического сопровождения учебного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 целью повышения возможностей профессионального развития педагогов разработать индивидуальные карты их профессионального роста.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дидактического и материально-технического обеспечения образовательного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Продолжить работу по дифференциации образования, создать условия для формирования индивидуальных образовательных маршрутов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>обучающихся.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 xml:space="preserve">Создать максимально благоприятные </w:t>
      </w:r>
      <w:proofErr w:type="gramStart"/>
      <w:r w:rsidRPr="00337986">
        <w:rPr>
          <w:rFonts w:ascii="Times New Roman" w:hAnsi="Times New Roman"/>
          <w:sz w:val="28"/>
          <w:szCs w:val="28"/>
        </w:rPr>
        <w:t>условия  для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опытно-экспериментальной  работы.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условия для установления прочных интеграционных связей между системой основного и дополнительного </w:t>
      </w:r>
      <w:proofErr w:type="gramStart"/>
      <w:r w:rsidRPr="00337986">
        <w:rPr>
          <w:rFonts w:ascii="Times New Roman" w:hAnsi="Times New Roman"/>
          <w:sz w:val="28"/>
          <w:szCs w:val="28"/>
        </w:rPr>
        <w:t xml:space="preserve">образования,   </w:t>
      </w:r>
      <w:proofErr w:type="gramEnd"/>
      <w:r w:rsidRPr="00337986">
        <w:rPr>
          <w:rFonts w:ascii="Times New Roman" w:hAnsi="Times New Roman"/>
          <w:sz w:val="28"/>
          <w:szCs w:val="28"/>
        </w:rPr>
        <w:t>разработать новые образовательные и учебные программы на интегративной основе. С учетом новых образовательных стандартов.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внешних связей школы, в том числе и путем использования возможностей   школьного информационного центра.</w:t>
      </w: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Pr="000805ED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805ED">
        <w:rPr>
          <w:rFonts w:ascii="Times New Roman" w:hAnsi="Times New Roman"/>
          <w:b/>
          <w:sz w:val="28"/>
          <w:szCs w:val="28"/>
        </w:rPr>
        <w:t>Базовые ценности школы</w:t>
      </w:r>
      <w:r w:rsidRPr="000805ED">
        <w:rPr>
          <w:rFonts w:ascii="Times New Roman" w:hAnsi="Times New Roman"/>
          <w:b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Ключевые ценности современной отечественной педагогики: обеспечение прав и свобод личности, выполнение Конвенции о правах ребенка, общечеловеческие ценности, патриотизм, осознани</w:t>
      </w:r>
      <w:r>
        <w:rPr>
          <w:rFonts w:ascii="Times New Roman" w:hAnsi="Times New Roman"/>
          <w:sz w:val="28"/>
          <w:szCs w:val="28"/>
        </w:rPr>
        <w:t xml:space="preserve">е себя жителем   Табасаранского района, села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Ругуж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Ханаг</w:t>
      </w:r>
      <w:proofErr w:type="spellEnd"/>
      <w:r w:rsidRPr="00337986">
        <w:rPr>
          <w:rFonts w:ascii="Times New Roman" w:hAnsi="Times New Roman"/>
          <w:sz w:val="28"/>
          <w:szCs w:val="28"/>
        </w:rPr>
        <w:t>, гражданином России и хранителем их исторического и культурного наследия.  Ориентация на солидарность и сотрудничество с представителями различных культур, жизнь в согласии с собой, с окружающими людьми, с природой в целом.  Сочетание традиционных ценностей с новыми идеями развития.  Семья, здоровье, образование, труд как основа жизнедеятельности.  Профессионализм и этика трудовых отношений как основа профессиональной карьеры.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Ценности, на которых уже сегодня основана и будет основываться в дальнейшем деятельность школы: 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lastRenderedPageBreak/>
        <w:t>осознание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идей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гуманитаризации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образования, понимаемых как процесс изменения типа образования;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доверие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и уважение друг к другу учащихся, педагогов, родителей;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стремление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высокой  психологической комфортности для всех субъектов  педагогического процесса;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стремление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высокому уровню самоорганизации детского коллектива и коллектива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атмосфера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свободы творчества, способствующая творческому развитию учеников и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безусловное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обеспечение высокого стандарта образования для всех выпускников школы;</w:t>
      </w:r>
    </w:p>
    <w:p w:rsidR="00C85CE1" w:rsidRPr="00337986" w:rsidRDefault="00C85CE1" w:rsidP="00C143A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стремление</w:t>
      </w:r>
      <w:proofErr w:type="gramEnd"/>
      <w:r w:rsidRPr="00337986">
        <w:rPr>
          <w:sz w:val="28"/>
          <w:szCs w:val="28"/>
        </w:rPr>
        <w:t xml:space="preserve"> к обеспечению социальной и </w:t>
      </w:r>
      <w:proofErr w:type="spellStart"/>
      <w:r w:rsidRPr="00337986">
        <w:rPr>
          <w:sz w:val="28"/>
          <w:szCs w:val="28"/>
        </w:rPr>
        <w:t>допрофессиональной</w:t>
      </w:r>
      <w:proofErr w:type="spellEnd"/>
      <w:r w:rsidRPr="00337986">
        <w:rPr>
          <w:sz w:val="28"/>
          <w:szCs w:val="28"/>
        </w:rPr>
        <w:t xml:space="preserve"> адаптации выпускника.</w:t>
      </w: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37986">
        <w:rPr>
          <w:rFonts w:ascii="Times New Roman" w:hAnsi="Times New Roman"/>
          <w:b/>
          <w:sz w:val="28"/>
          <w:szCs w:val="28"/>
        </w:rPr>
        <w:t xml:space="preserve">  Концептуальная модель компетентностей педагогов школы</w:t>
      </w: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      Настоящий педагог нашей школы должен обладать такими качествами, как: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наличие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высокого уровня общей, коммуникативной культуры, теоретических представлений и опыта организации сложной  коммуникации, осуществляемой в режиме диалога;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способность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способность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lastRenderedPageBreak/>
        <w:t>стремление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наличие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методологической 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готовность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совместному со всеми иными субъектами педагогического процесса освоению социального опыта;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освоение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принятие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принятие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понятия профессиональной конкуренции как одной из движущих идей развития личности педагога;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наличие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3798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proofErr w:type="gramEnd"/>
      <w:r w:rsidRPr="00337986">
        <w:rPr>
          <w:rFonts w:ascii="Times New Roman" w:hAnsi="Times New Roman"/>
          <w:sz w:val="28"/>
          <w:szCs w:val="28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метода педагогической деятельности как одной из высших профессиональных ценностей педагога.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Задача педагогов школы –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>, обладающего следующими качествами: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lastRenderedPageBreak/>
        <w:t>готовность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жизни в  современном мире, ориентация в его проблемах, ценностях, нравственных нормах, понимание особенностей жизни, ориентация в возможностях этой жизни для развития своих духовных запросов, ориентация в научном понимании мира, умение ставить реалистические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 xml:space="preserve">жизненные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>цели и быть способным их достигать;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наличие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продуманной и практически реализуемой жизненной стратегии по сохранению  и развитию своего  физического, психического и нравственного здоровья;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способность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творческому созиданию своей личной жизни, ее осмысленной организации на основе национальных и общечеловеческих ценностей, любви к своей</w:t>
      </w:r>
      <w:r>
        <w:rPr>
          <w:rFonts w:ascii="Times New Roman" w:hAnsi="Times New Roman"/>
          <w:sz w:val="28"/>
          <w:szCs w:val="28"/>
        </w:rPr>
        <w:t xml:space="preserve">  большой  и  малой</w:t>
      </w:r>
      <w:r w:rsidRPr="00337986">
        <w:rPr>
          <w:rFonts w:ascii="Times New Roman" w:hAnsi="Times New Roman"/>
          <w:sz w:val="28"/>
          <w:szCs w:val="28"/>
        </w:rPr>
        <w:t xml:space="preserve"> Родине и уважения традиций иных национальных культур;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коммуникативная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культура, владение навыками делового общения, пристраивание межличностных отношений, способствующих самореализации, достижению успеха в общественной и личной жизни;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высокая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познавательная мотивация,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совмещение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рационалистического и эмоционально-ценностного подходов к жизни,   умение здраво и логично мыслить, принимать обдуманные решения;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способность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выбору профессии, ориентации в политической жизни общества, выбору социально ценных форм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7986">
        <w:rPr>
          <w:rFonts w:ascii="Times New Roman" w:hAnsi="Times New Roman"/>
          <w:sz w:val="28"/>
          <w:szCs w:val="28"/>
        </w:rPr>
        <w:t xml:space="preserve"> досуговой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986">
        <w:rPr>
          <w:rFonts w:ascii="Times New Roman" w:hAnsi="Times New Roman"/>
          <w:sz w:val="28"/>
          <w:szCs w:val="28"/>
        </w:rPr>
        <w:t xml:space="preserve"> деятельности, к самостоятельному решению семейно-бытовых проблем, защите своих прав и осознанию своих обязанностей;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адекватная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самооценка (внутренняя гармония и самоконтроль);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74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стремление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 продуктивной жизни (максимальной реализации своего индивидуально-личностного потенциала). </w:t>
      </w:r>
    </w:p>
    <w:p w:rsidR="00C85CE1" w:rsidRPr="00337986" w:rsidRDefault="00C85CE1" w:rsidP="00C143A9">
      <w:pPr>
        <w:pStyle w:val="11"/>
        <w:tabs>
          <w:tab w:val="num" w:pos="749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 xml:space="preserve">        Задача педагогов школы -  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 xml:space="preserve">, обладающего   ключевыми, </w:t>
      </w:r>
      <w:proofErr w:type="spellStart"/>
      <w:r w:rsidRPr="00337986">
        <w:rPr>
          <w:rFonts w:ascii="Times New Roman" w:hAnsi="Times New Roman"/>
          <w:sz w:val="28"/>
          <w:szCs w:val="28"/>
        </w:rPr>
        <w:t>общепредметными</w:t>
      </w:r>
      <w:proofErr w:type="spellEnd"/>
      <w:r w:rsidRPr="00337986">
        <w:rPr>
          <w:rFonts w:ascii="Times New Roman" w:hAnsi="Times New Roman"/>
          <w:sz w:val="28"/>
          <w:szCs w:val="28"/>
        </w:rPr>
        <w:t>, предметными компетенциями   в интеллектуальной, гражданско-правовой, информационной, коммуникационной и прочих сферах.</w:t>
      </w:r>
    </w:p>
    <w:p w:rsidR="00C85CE1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направления работы воспитательной системы школы</w:t>
      </w:r>
      <w:r w:rsidRPr="00337986">
        <w:rPr>
          <w:rFonts w:ascii="Times New Roman" w:hAnsi="Times New Roman"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Работа школы направлена на реализацию стратегии развития воспитания подрастающих поколений, определенной в Конституции Российской Федерации, Законе Российской Федерации «Об образовании», Федеральной программе развития образования, Национальной доктрине образования в</w:t>
      </w:r>
      <w:r>
        <w:rPr>
          <w:rFonts w:ascii="Times New Roman" w:hAnsi="Times New Roman"/>
          <w:sz w:val="28"/>
          <w:szCs w:val="28"/>
        </w:rPr>
        <w:t xml:space="preserve"> Российской Федерации, Национал</w:t>
      </w:r>
      <w:r w:rsidRPr="00337986">
        <w:rPr>
          <w:rFonts w:ascii="Times New Roman" w:hAnsi="Times New Roman"/>
          <w:sz w:val="28"/>
          <w:szCs w:val="28"/>
        </w:rPr>
        <w:t xml:space="preserve">ьной образовательной инициативе «Наша новая школа». Целью программы является создание на уровне школы оптимальных социально-педагогических условий для развития личности в процессе образования на основе ее индивидуальных особенностей, обеспечивая высокий уровень образованности, социализации, сохранения здоровья, интеллектуального, духовного и физического развития.   </w:t>
      </w:r>
    </w:p>
    <w:p w:rsidR="00C85CE1" w:rsidRPr="00D36C52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 xml:space="preserve">Цель воспитательной работы школы – помочь ребёнку продуктивно адаптироваться в социальном мире. Именно в досуговой внеурочной </w:t>
      </w:r>
      <w:proofErr w:type="gramStart"/>
      <w:r w:rsidRPr="00D36C52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D36C52">
        <w:rPr>
          <w:b/>
          <w:sz w:val="28"/>
          <w:szCs w:val="28"/>
        </w:rPr>
        <w:t xml:space="preserve"> удовлетворяются</w:t>
      </w:r>
      <w:proofErr w:type="gramEnd"/>
      <w:r w:rsidRPr="00D36C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D36C52">
        <w:rPr>
          <w:b/>
          <w:sz w:val="28"/>
          <w:szCs w:val="28"/>
        </w:rPr>
        <w:t>потребности ребёнка в самопознании, самовыражении, самоутверждении, самореализации.</w:t>
      </w:r>
      <w:r>
        <w:rPr>
          <w:b/>
          <w:sz w:val="28"/>
          <w:szCs w:val="28"/>
        </w:rPr>
        <w:t xml:space="preserve">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D36C52">
        <w:rPr>
          <w:sz w:val="28"/>
          <w:szCs w:val="28"/>
        </w:rPr>
        <w:t xml:space="preserve">      </w:t>
      </w:r>
      <w:r>
        <w:rPr>
          <w:sz w:val="28"/>
          <w:szCs w:val="28"/>
        </w:rPr>
        <w:t>В школе</w:t>
      </w:r>
      <w:r w:rsidRPr="00D36C52">
        <w:rPr>
          <w:sz w:val="28"/>
          <w:szCs w:val="28"/>
        </w:rPr>
        <w:t xml:space="preserve"> разработана и </w:t>
      </w:r>
      <w:proofErr w:type="gramStart"/>
      <w:r w:rsidRPr="00D36C52">
        <w:rPr>
          <w:sz w:val="28"/>
          <w:szCs w:val="28"/>
        </w:rPr>
        <w:t>реализуется  программа</w:t>
      </w:r>
      <w:proofErr w:type="gramEnd"/>
      <w:r w:rsidRPr="00D36C52">
        <w:rPr>
          <w:sz w:val="28"/>
          <w:szCs w:val="28"/>
        </w:rPr>
        <w:t xml:space="preserve">  по воспитанию </w:t>
      </w:r>
      <w:r>
        <w:rPr>
          <w:sz w:val="28"/>
          <w:szCs w:val="28"/>
        </w:rPr>
        <w:t xml:space="preserve"> </w:t>
      </w:r>
      <w:r w:rsidRPr="00D36C52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«Мы и Отечество».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 – создание в школе единого воспитательного пространства, главной целью которого является личность каждого ученика, приобщение к истинным ценностям, </w:t>
      </w:r>
      <w:proofErr w:type="gramStart"/>
      <w:r>
        <w:rPr>
          <w:sz w:val="28"/>
          <w:szCs w:val="28"/>
        </w:rPr>
        <w:t>формирование  нового</w:t>
      </w:r>
      <w:proofErr w:type="gramEnd"/>
      <w:r>
        <w:rPr>
          <w:sz w:val="28"/>
          <w:szCs w:val="28"/>
        </w:rPr>
        <w:t xml:space="preserve"> сознания, ориентированного на умение сохранять уважение друг к другу, взаимодействие, стремление к взаимодействию.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Pr="00A91C01">
        <w:rPr>
          <w:b/>
          <w:sz w:val="28"/>
          <w:szCs w:val="28"/>
        </w:rPr>
        <w:t>Структура воспитательной системы.</w:t>
      </w:r>
    </w:p>
    <w:p w:rsidR="00C85CE1" w:rsidRPr="00D36C52" w:rsidRDefault="00C85CE1" w:rsidP="00D36C52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 xml:space="preserve">1.Целенаправленность в </w:t>
      </w:r>
      <w:proofErr w:type="gramStart"/>
      <w:r w:rsidRPr="00D36C52">
        <w:rPr>
          <w:b/>
          <w:sz w:val="28"/>
          <w:szCs w:val="28"/>
        </w:rPr>
        <w:t>воспитательной  работе</w:t>
      </w:r>
      <w:proofErr w:type="gramEnd"/>
      <w:r w:rsidRPr="00D36C52">
        <w:rPr>
          <w:b/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Цели, определенные воспитательной системой, приняты всеми участниками педагогического процесса.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6C52">
        <w:rPr>
          <w:b/>
          <w:sz w:val="28"/>
          <w:szCs w:val="28"/>
        </w:rPr>
        <w:t>2. Основные методы воспитания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Единые педагогические требования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Мотивация учащихся на самовоспитание. Организовать воспитательную работу так, чтобы </w:t>
      </w:r>
      <w:proofErr w:type="gramStart"/>
      <w:r>
        <w:rPr>
          <w:sz w:val="28"/>
          <w:szCs w:val="28"/>
        </w:rPr>
        <w:t>целенаправленно  пробудить</w:t>
      </w:r>
      <w:proofErr w:type="gramEnd"/>
      <w:r>
        <w:rPr>
          <w:sz w:val="28"/>
          <w:szCs w:val="28"/>
        </w:rPr>
        <w:t xml:space="preserve"> и вызвать потребность у учащихся изменить себя.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Педагогическая  индивидуальная поддержка.</w:t>
      </w:r>
    </w:p>
    <w:p w:rsidR="00C85CE1" w:rsidRPr="00D36C52" w:rsidRDefault="00C85CE1" w:rsidP="00A91C01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>3. Школьная воспитывающая среда.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Школьный и классный коллектив. Воспитательная система предполагает включенность в систему каждого класса.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 Организация</w:t>
      </w:r>
      <w:proofErr w:type="gramEnd"/>
      <w:r>
        <w:rPr>
          <w:sz w:val="28"/>
          <w:szCs w:val="28"/>
        </w:rPr>
        <w:t xml:space="preserve"> ученического самоуправления 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Традиции школы.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 w:rsidRPr="00D36C52">
        <w:rPr>
          <w:b/>
          <w:sz w:val="28"/>
          <w:szCs w:val="28"/>
        </w:rPr>
        <w:t>4. Воспитательные центры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5.Воспитание на уроке.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6.Система работы классного руководителя.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Согласованность воспитательных целей с общими  общечеловеческими  ценностями.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 Реализация</w:t>
      </w:r>
      <w:proofErr w:type="gramEnd"/>
      <w:r>
        <w:rPr>
          <w:sz w:val="28"/>
          <w:szCs w:val="28"/>
        </w:rPr>
        <w:t xml:space="preserve"> программы нравственного и патриотического воспитания через классные часы  и  внеклассные  мероприятия.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Применение технологии индивидуальной педагогической поддержки.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представляет собой систему 4-х проектов:</w:t>
      </w:r>
    </w:p>
    <w:p w:rsidR="00C85CE1" w:rsidRPr="00A91C0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–Россиянин», </w:t>
      </w:r>
      <w:proofErr w:type="gramStart"/>
      <w:r>
        <w:rPr>
          <w:sz w:val="28"/>
          <w:szCs w:val="28"/>
        </w:rPr>
        <w:t>« Традиции</w:t>
      </w:r>
      <w:proofErr w:type="gramEnd"/>
      <w:r>
        <w:rPr>
          <w:sz w:val="28"/>
          <w:szCs w:val="28"/>
        </w:rPr>
        <w:t xml:space="preserve">  российские  и  национальные», «Я и моя семья», «Здоровье».         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Приоритет при этом сохраняется за программой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Патриотического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 нравственного</w:t>
      </w:r>
      <w:proofErr w:type="gramEnd"/>
      <w:r>
        <w:rPr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 воспитания.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54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>Содержание и организация образовательного процесса.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</w:t>
      </w:r>
      <w:r w:rsidRPr="00337986">
        <w:rPr>
          <w:sz w:val="28"/>
          <w:szCs w:val="28"/>
        </w:rPr>
        <w:t>1.Содержание и организация начального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Образ выпускника начальной школы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Социальная компетенция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Восприятие и понимание учащимися таких </w:t>
      </w:r>
      <w:proofErr w:type="gramStart"/>
      <w:r w:rsidRPr="00337986">
        <w:rPr>
          <w:sz w:val="28"/>
          <w:szCs w:val="28"/>
        </w:rPr>
        <w:t xml:space="preserve">ценностей,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>как</w:t>
      </w:r>
      <w:proofErr w:type="gramEnd"/>
      <w:r w:rsidRPr="00337986">
        <w:rPr>
          <w:sz w:val="28"/>
          <w:szCs w:val="28"/>
        </w:rPr>
        <w:t xml:space="preserve"> «семья», «школа», «учитель», «родина», «природа», 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«дружба со сверстниками», «уважение к старшим». </w:t>
      </w:r>
      <w:proofErr w:type="gramStart"/>
      <w:r>
        <w:rPr>
          <w:sz w:val="28"/>
          <w:szCs w:val="28"/>
        </w:rPr>
        <w:t>«  уважение</w:t>
      </w:r>
      <w:proofErr w:type="gramEnd"/>
      <w:r>
        <w:rPr>
          <w:sz w:val="28"/>
          <w:szCs w:val="28"/>
        </w:rPr>
        <w:t xml:space="preserve">  к  своей  культуре  и  к     культуре  других  народов».  </w:t>
      </w:r>
      <w:r w:rsidRPr="00337986">
        <w:rPr>
          <w:sz w:val="28"/>
          <w:szCs w:val="28"/>
        </w:rPr>
        <w:t xml:space="preserve">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Общекультурная компетенция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337986">
        <w:rPr>
          <w:sz w:val="28"/>
          <w:szCs w:val="28"/>
        </w:rPr>
        <w:t>Сформированность</w:t>
      </w:r>
      <w:proofErr w:type="spellEnd"/>
      <w:r w:rsidRPr="00337986">
        <w:rPr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Коммуникативная компетенция</w:t>
      </w: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  <w:proofErr w:type="spellStart"/>
      <w:proofErr w:type="gramStart"/>
      <w:r w:rsidRPr="00337986">
        <w:rPr>
          <w:sz w:val="28"/>
          <w:szCs w:val="28"/>
        </w:rPr>
        <w:t>Сформированость</w:t>
      </w:r>
      <w:proofErr w:type="spell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первичных</w:t>
      </w:r>
      <w:proofErr w:type="gramEnd"/>
      <w:r w:rsidRPr="00337986">
        <w:rPr>
          <w:sz w:val="28"/>
          <w:szCs w:val="28"/>
        </w:rPr>
        <w:t xml:space="preserve"> навыков </w:t>
      </w:r>
      <w:proofErr w:type="spellStart"/>
      <w:r w:rsidRPr="00337986">
        <w:rPr>
          <w:sz w:val="28"/>
          <w:szCs w:val="28"/>
        </w:rPr>
        <w:t>саморегуляции</w:t>
      </w:r>
      <w:proofErr w:type="spell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    </w:t>
      </w:r>
      <w:r w:rsidRPr="00337986">
        <w:rPr>
          <w:b/>
          <w:sz w:val="28"/>
          <w:szCs w:val="28"/>
        </w:rPr>
        <w:t>Учебный план, его инвариантная и вариантная 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Учебный план составлен на основе концепции содержания непрерывного образования. При отборе содержания образования учитывались следующие дидактические принципы: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337986">
        <w:rPr>
          <w:sz w:val="28"/>
          <w:szCs w:val="28"/>
        </w:rPr>
        <w:t>гуманизации</w:t>
      </w:r>
      <w:proofErr w:type="spellEnd"/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337986">
        <w:rPr>
          <w:sz w:val="28"/>
          <w:szCs w:val="28"/>
        </w:rPr>
        <w:t>гуманитаризации</w:t>
      </w:r>
      <w:proofErr w:type="spellEnd"/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оптимального</w:t>
      </w:r>
      <w:proofErr w:type="gramEnd"/>
      <w:r w:rsidRPr="00337986">
        <w:rPr>
          <w:sz w:val="28"/>
          <w:szCs w:val="28"/>
        </w:rPr>
        <w:t xml:space="preserve"> соотношения вариативного и инвариантного компонентов;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непрерывности</w:t>
      </w:r>
      <w:proofErr w:type="gramEnd"/>
      <w:r w:rsidRPr="00337986">
        <w:rPr>
          <w:sz w:val="28"/>
          <w:szCs w:val="28"/>
        </w:rPr>
        <w:t xml:space="preserve"> и поступательности;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дифференциации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интеграции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337986">
        <w:rPr>
          <w:sz w:val="28"/>
          <w:szCs w:val="28"/>
        </w:rPr>
        <w:t>культуросообразности</w:t>
      </w:r>
      <w:proofErr w:type="spellEnd"/>
      <w:proofErr w:type="gram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Особое значение для развития основных потенциалов личности учащихся имеют следующие предметы: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история</w:t>
      </w:r>
      <w:proofErr w:type="gramEnd"/>
      <w:r w:rsidRPr="00337986">
        <w:rPr>
          <w:sz w:val="28"/>
          <w:szCs w:val="28"/>
        </w:rPr>
        <w:t>, чтение для формирования социальной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язык</w:t>
      </w:r>
      <w:proofErr w:type="gramEnd"/>
      <w:r w:rsidRPr="00337986">
        <w:rPr>
          <w:sz w:val="28"/>
          <w:szCs w:val="28"/>
        </w:rPr>
        <w:t xml:space="preserve"> и чтение для формирования коммуникативной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музыка</w:t>
      </w:r>
      <w:proofErr w:type="gramEnd"/>
      <w:r w:rsidRPr="00337986">
        <w:rPr>
          <w:sz w:val="28"/>
          <w:szCs w:val="28"/>
        </w:rPr>
        <w:t>, изобразительное искусство и художественный труд для формирования общекультурной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физическая</w:t>
      </w:r>
      <w:proofErr w:type="gramEnd"/>
      <w:r w:rsidRPr="00337986">
        <w:rPr>
          <w:sz w:val="28"/>
          <w:szCs w:val="28"/>
        </w:rPr>
        <w:t xml:space="preserve"> культура и ОБЖ для формирования социальной компетенции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все</w:t>
      </w:r>
      <w:proofErr w:type="gramEnd"/>
      <w:r w:rsidRPr="00337986">
        <w:rPr>
          <w:sz w:val="28"/>
          <w:szCs w:val="28"/>
        </w:rPr>
        <w:t xml:space="preserve"> учебные предметы для формирования общекультурной компетенции.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t xml:space="preserve">              </w:t>
      </w: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lastRenderedPageBreak/>
        <w:t xml:space="preserve">    </w:t>
      </w: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 соответствии с особенностями детей, пожеланиями родителей и согласно профессиональному выбору учителей образовательный процесс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 строится на основе следующих программ: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программа</w:t>
      </w:r>
      <w:proofErr w:type="gramEnd"/>
      <w:r w:rsidRPr="00337986">
        <w:rPr>
          <w:sz w:val="28"/>
          <w:szCs w:val="28"/>
        </w:rPr>
        <w:t xml:space="preserve"> «Школа России»;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программы</w:t>
      </w:r>
      <w:proofErr w:type="gramEnd"/>
      <w:r w:rsidRPr="00337986">
        <w:rPr>
          <w:sz w:val="28"/>
          <w:szCs w:val="28"/>
        </w:rPr>
        <w:t xml:space="preserve"> «Школа – 2100» 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Организация учебного процесса, применяемые в нем педагогические технологии,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color w:val="333399"/>
          <w:sz w:val="28"/>
          <w:szCs w:val="28"/>
        </w:rPr>
        <w:t xml:space="preserve">    </w:t>
      </w:r>
      <w:r w:rsidRPr="00337986">
        <w:rPr>
          <w:sz w:val="28"/>
          <w:szCs w:val="28"/>
        </w:rPr>
        <w:t>Успешность реализации инновационного замысла во многом зависит от того, насколько учителя начальных классов смогут оказать профессионально компетентную помощь младшим школьникам в: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формировании</w:t>
      </w:r>
      <w:proofErr w:type="gramEnd"/>
      <w:r w:rsidRPr="00337986">
        <w:rPr>
          <w:sz w:val="28"/>
          <w:szCs w:val="28"/>
        </w:rPr>
        <w:t xml:space="preserve"> у них основных компонентов учебной деятельности с учетом индивидуальных особенностей учеников;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овладении</w:t>
      </w:r>
      <w:proofErr w:type="gramEnd"/>
      <w:r w:rsidRPr="00337986">
        <w:rPr>
          <w:sz w:val="28"/>
          <w:szCs w:val="28"/>
        </w:rPr>
        <w:t xml:space="preserve"> элементарными умениями и навыками неконфликтного, диалогового стиля общения и отношений, освоение азбуки рефлексии и творчества;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в</w:t>
      </w:r>
      <w:proofErr w:type="gramEnd"/>
      <w:r w:rsidRPr="00337986">
        <w:rPr>
          <w:sz w:val="28"/>
          <w:szCs w:val="28"/>
        </w:rPr>
        <w:t xml:space="preserve"> развитии способности совершать осознанный нравственный выбор в учебных и других жизненных ситуациях.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Для организации личностно ориентированного взаимодействия педагоги первой ступени принимают следующие приемы и методы: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приемы</w:t>
      </w:r>
      <w:proofErr w:type="gramEnd"/>
      <w:r w:rsidRPr="00337986">
        <w:rPr>
          <w:sz w:val="28"/>
          <w:szCs w:val="28"/>
        </w:rPr>
        <w:t xml:space="preserve">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методы</w:t>
      </w:r>
      <w:proofErr w:type="gramEnd"/>
      <w:r w:rsidRPr="00337986">
        <w:rPr>
          <w:sz w:val="28"/>
          <w:szCs w:val="28"/>
        </w:rPr>
        <w:t xml:space="preserve"> диалога;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приемы</w:t>
      </w:r>
      <w:proofErr w:type="gramEnd"/>
      <w:r w:rsidRPr="00337986">
        <w:rPr>
          <w:sz w:val="28"/>
          <w:szCs w:val="28"/>
        </w:rPr>
        <w:t xml:space="preserve">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игровые</w:t>
      </w:r>
      <w:proofErr w:type="gramEnd"/>
      <w:r w:rsidRPr="00337986">
        <w:rPr>
          <w:sz w:val="28"/>
          <w:szCs w:val="28"/>
        </w:rPr>
        <w:t xml:space="preserve">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рефлексивные</w:t>
      </w:r>
      <w:proofErr w:type="gramEnd"/>
      <w:r w:rsidRPr="00337986">
        <w:rPr>
          <w:sz w:val="28"/>
          <w:szCs w:val="28"/>
        </w:rPr>
        <w:t xml:space="preserve"> приемы и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методы</w:t>
      </w:r>
      <w:proofErr w:type="gramEnd"/>
      <w:r w:rsidRPr="00337986">
        <w:rPr>
          <w:sz w:val="28"/>
          <w:szCs w:val="28"/>
        </w:rPr>
        <w:t xml:space="preserve">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</w:t>
      </w: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 xml:space="preserve"> </w:t>
      </w:r>
      <w:proofErr w:type="gramStart"/>
      <w:r w:rsidRPr="00337986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организация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 xml:space="preserve"> </w:t>
      </w:r>
      <w:r w:rsidRPr="00337986">
        <w:rPr>
          <w:b/>
          <w:sz w:val="28"/>
          <w:szCs w:val="28"/>
        </w:rPr>
        <w:t xml:space="preserve"> учащихся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Содержание </w:t>
      </w:r>
      <w:proofErr w:type="spellStart"/>
      <w:r w:rsidRPr="00337986">
        <w:rPr>
          <w:sz w:val="28"/>
          <w:szCs w:val="28"/>
        </w:rPr>
        <w:t>внеучеб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деятельности учащихся 1–4-х </w:t>
      </w:r>
      <w:r w:rsidRPr="00337986">
        <w:rPr>
          <w:sz w:val="28"/>
          <w:szCs w:val="28"/>
        </w:rPr>
        <w:t xml:space="preserve">классов обусловлено целевым ориентиром – образом выпускника начальной школы.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7986">
        <w:rPr>
          <w:sz w:val="28"/>
          <w:szCs w:val="28"/>
        </w:rPr>
        <w:t xml:space="preserve">В </w:t>
      </w:r>
      <w:proofErr w:type="gramStart"/>
      <w:r w:rsidRPr="00337986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системообразующего</w:t>
      </w:r>
      <w:proofErr w:type="gramEnd"/>
      <w:r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 фактора построения процесса воспитания младших школьников выступает </w:t>
      </w:r>
      <w:r>
        <w:rPr>
          <w:sz w:val="28"/>
          <w:szCs w:val="28"/>
        </w:rPr>
        <w:t xml:space="preserve"> нравственное  воспитание учащихся.  </w:t>
      </w:r>
      <w:proofErr w:type="gramStart"/>
      <w:r>
        <w:rPr>
          <w:sz w:val="28"/>
          <w:szCs w:val="28"/>
        </w:rPr>
        <w:t>Педагогический  коллектив</w:t>
      </w:r>
      <w:proofErr w:type="gramEnd"/>
      <w:r>
        <w:rPr>
          <w:sz w:val="28"/>
          <w:szCs w:val="28"/>
        </w:rPr>
        <w:t xml:space="preserve"> поставил перед собой задачу создать  школу   разных  возможностей   с   широким   диапазоном  деятельности  детей  и учителей.   </w:t>
      </w:r>
      <w:proofErr w:type="gramStart"/>
      <w:r>
        <w:rPr>
          <w:sz w:val="28"/>
          <w:szCs w:val="28"/>
        </w:rPr>
        <w:t>Педагогический  коллектив</w:t>
      </w:r>
      <w:proofErr w:type="gramEnd"/>
      <w:r>
        <w:rPr>
          <w:sz w:val="28"/>
          <w:szCs w:val="28"/>
        </w:rPr>
        <w:t xml:space="preserve"> школы  считает, что воспитание в начальной школе должно быть направлено на  формирование  личности в соответствии со своими задатками, интересами и склонностями.</w:t>
      </w:r>
      <w:r w:rsidRPr="00337986">
        <w:rPr>
          <w:sz w:val="28"/>
          <w:szCs w:val="28"/>
        </w:rPr>
        <w:t xml:space="preserve">     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</w:t>
      </w:r>
      <w:r w:rsidRPr="00337986">
        <w:rPr>
          <w:b/>
          <w:sz w:val="28"/>
          <w:szCs w:val="28"/>
        </w:rPr>
        <w:t>2.Содержание и организация основного общего образования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</w:t>
      </w:r>
      <w:r w:rsidRPr="00337986">
        <w:rPr>
          <w:sz w:val="28"/>
          <w:szCs w:val="28"/>
        </w:rPr>
        <w:t xml:space="preserve">Образ выпускника 9-го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</w:t>
      </w: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      Способность ученика видеть и понимать окружающий мир, ориентироваться в нем, осознавать свою роль и предназначение, умение выбирать цели, принимать решения. От этой компетенции зависит программа его жизнедеятельности в целом. Восприятие и понимание ценностей «человек», «личность», «индивидуальность», «труд», «общение», </w:t>
      </w:r>
      <w:r>
        <w:rPr>
          <w:sz w:val="28"/>
          <w:szCs w:val="28"/>
        </w:rPr>
        <w:t>«</w:t>
      </w:r>
      <w:r w:rsidRPr="00337986">
        <w:rPr>
          <w:sz w:val="28"/>
          <w:szCs w:val="28"/>
        </w:rPr>
        <w:t xml:space="preserve">коллектив», «доверие», «выбор». Знание и соблюдение традиций школы.  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              Социально-трудовая компетенция</w:t>
      </w:r>
      <w:r w:rsidRPr="00337986">
        <w:rPr>
          <w:sz w:val="28"/>
          <w:szCs w:val="28"/>
        </w:rPr>
        <w:t xml:space="preserve"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   </w:t>
      </w:r>
    </w:p>
    <w:p w:rsidR="00C85CE1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  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 </w:t>
      </w: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  Развитие основных физических качеств.</w:t>
      </w:r>
      <w:r w:rsidRPr="00337986">
        <w:rPr>
          <w:b/>
          <w:bCs/>
          <w:noProof/>
          <w:sz w:val="28"/>
          <w:szCs w:val="28"/>
        </w:rPr>
        <w:t xml:space="preserve">           </w:t>
      </w:r>
    </w:p>
    <w:p w:rsidR="00C85CE1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</w:t>
      </w:r>
      <w:r w:rsidRPr="00337986">
        <w:rPr>
          <w:b/>
          <w:bCs/>
          <w:noProof/>
          <w:sz w:val="28"/>
          <w:szCs w:val="28"/>
        </w:rPr>
        <w:t xml:space="preserve">         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</w:t>
      </w: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При помощи учебной, художественной, справочной литературы , видеозаписей 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Определенный круг вопросов, в которых ученик должен быть хорошо осведомлен, обладать познаниями и опытом деятельности. Это особенности национальной и общечеловеческой культуры, культорологические основы 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сфере.</w:t>
      </w:r>
      <w:r w:rsidRPr="00337986">
        <w:rPr>
          <w:sz w:val="28"/>
          <w:szCs w:val="28"/>
        </w:rPr>
        <w:t xml:space="preserve"> 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     </w:t>
      </w: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>, включающая в себя социокультурную, речевую, компенсаторную, языковую. Включает в себя знание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</w:t>
      </w:r>
      <w:r w:rsidRPr="00337986">
        <w:rPr>
          <w:sz w:val="28"/>
          <w:szCs w:val="28"/>
        </w:rPr>
        <w:t xml:space="preserve">  </w:t>
      </w: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</w:t>
      </w:r>
      <w:r w:rsidRPr="00337986">
        <w:rPr>
          <w:b/>
          <w:sz w:val="28"/>
          <w:szCs w:val="28"/>
        </w:rPr>
        <w:t xml:space="preserve">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>Учебный план, его инвариантная и вариантная части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Учебный план включает все образовательные области федерального базисного </w:t>
      </w:r>
      <w:proofErr w:type="gramStart"/>
      <w:r w:rsidRPr="00337986">
        <w:rPr>
          <w:sz w:val="28"/>
          <w:szCs w:val="28"/>
        </w:rPr>
        <w:t xml:space="preserve">плана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БУП – 2010</w:t>
      </w:r>
      <w:r w:rsidRPr="00337986">
        <w:rPr>
          <w:sz w:val="28"/>
          <w:szCs w:val="28"/>
        </w:rPr>
        <w:t>) и соответствующий им набор учебных предметов. Увеличена гуманитарная составляющая в 5, 6, 7, 8, 9   классах. В вариативную часть учебного плана включены факультативные, и элективные курсы, индивидуальные занятия, направленные на реализацию индивидуальных образовательных запросов учащихся и их родителей, также ча</w:t>
      </w:r>
      <w:r>
        <w:rPr>
          <w:sz w:val="28"/>
          <w:szCs w:val="28"/>
        </w:rPr>
        <w:t xml:space="preserve">сы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в 11</w:t>
      </w:r>
      <w:r w:rsidRPr="00337986">
        <w:rPr>
          <w:sz w:val="28"/>
          <w:szCs w:val="28"/>
        </w:rPr>
        <w:t>-х классах.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        </w:t>
      </w: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Содержание основного общего образования ориентировано на продолжение деятельности по формированию ключевых компетенций у школьников.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</w:t>
      </w:r>
      <w:r w:rsidRPr="00337986">
        <w:rPr>
          <w:b/>
          <w:sz w:val="28"/>
          <w:szCs w:val="28"/>
        </w:rPr>
        <w:t xml:space="preserve">Организация учебного процесса, применяемые в нем педагогические </w:t>
      </w:r>
      <w:proofErr w:type="gramStart"/>
      <w:r w:rsidRPr="00337986">
        <w:rPr>
          <w:b/>
          <w:sz w:val="28"/>
          <w:szCs w:val="28"/>
        </w:rPr>
        <w:t xml:space="preserve">технологии,   </w:t>
      </w:r>
      <w:proofErr w:type="gramEnd"/>
      <w:r w:rsidRPr="00337986">
        <w:rPr>
          <w:b/>
          <w:sz w:val="28"/>
          <w:szCs w:val="28"/>
        </w:rPr>
        <w:t xml:space="preserve">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Учебный процесс на второй ступени обучения строится на основе принципов личностно ориентированного подхода. Главным предметом учебно-воспитательной деятельности педагогов выступает процесс формирования индивидуальности ребёнка через культурологический аспект.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Изучение предметов (русского языка, истории, иностранного языка) на базовом уровне направлено на достижение следующих целей: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воспитание</w:t>
      </w:r>
      <w:proofErr w:type="gramEnd"/>
      <w:r w:rsidRPr="00337986">
        <w:rPr>
          <w:sz w:val="28"/>
          <w:szCs w:val="28"/>
        </w:rPr>
        <w:t xml:space="preserve"> гражданина и патриота;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развитие</w:t>
      </w:r>
      <w:proofErr w:type="gramEnd"/>
      <w:r w:rsidRPr="00337986">
        <w:rPr>
          <w:sz w:val="28"/>
          <w:szCs w:val="28"/>
        </w:rPr>
        <w:t xml:space="preserve"> и совершенствование информационных  и коммуникативных умений и навыков, навыков самоорганизации и саморазвития, готовности к трудовой деятельности;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овладение</w:t>
      </w:r>
      <w:proofErr w:type="gramEnd"/>
      <w:r w:rsidRPr="00337986">
        <w:rPr>
          <w:sz w:val="28"/>
          <w:szCs w:val="28"/>
        </w:rPr>
        <w:t xml:space="preserve"> умениями анализировать, опознавать, классифицировать, и т.д.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применение</w:t>
      </w:r>
      <w:proofErr w:type="gramEnd"/>
      <w:r w:rsidRPr="00337986">
        <w:rPr>
          <w:sz w:val="28"/>
          <w:szCs w:val="28"/>
        </w:rPr>
        <w:t xml:space="preserve"> полученных знаний и умений на практике.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Достижение указанных целей осуществляется в процессе совершенствования коммуникативной, языковой, культурологической компетенции. Педагогические технологии развития критического мышления, дифференцированного, проблемного, продуктивного обучения, модульная технологии образуют технологический компонент учебных занятий в 5 – 9-х классах. Основными формами организации уроков является практикум, зачёт, лекция, семинар, лабораторная работа, дидактическая игра.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Главным целевым ориентиром при определении содержания и способов организации </w:t>
      </w:r>
      <w:proofErr w:type="spellStart"/>
      <w:r w:rsidRPr="00337986">
        <w:rPr>
          <w:sz w:val="28"/>
          <w:szCs w:val="28"/>
        </w:rPr>
        <w:t>внеучебной</w:t>
      </w:r>
      <w:proofErr w:type="spellEnd"/>
      <w:r w:rsidRPr="00337986">
        <w:rPr>
          <w:sz w:val="28"/>
          <w:szCs w:val="28"/>
        </w:rPr>
        <w:t xml:space="preserve"> деятельности учащихся 5 – 9 классов является образ выпускника основной школы. Для формирования ключевых компетенций целесообразно использовать следующие педагогические средства: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образовательные</w:t>
      </w:r>
      <w:proofErr w:type="gramEnd"/>
      <w:r w:rsidRPr="00337986">
        <w:rPr>
          <w:sz w:val="28"/>
          <w:szCs w:val="28"/>
        </w:rPr>
        <w:t xml:space="preserve"> программы;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КТД;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кружки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секции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факультативы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9CE">
      <w:pPr>
        <w:tabs>
          <w:tab w:val="left" w:pos="3390"/>
        </w:tabs>
        <w:spacing w:line="360" w:lineRule="auto"/>
        <w:ind w:left="72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Основными формами организации воспитательного процесса являются коллективные творческие дела, интеллектуальные игры, олимпиады, конкурсы, выставки, праздники, вечера, соревнования. При их подготовке и проведении используются приемы и методы актуализации субъектного опыта учащихся. Создания ситуаций выбора и успеха, индивидуальной и коллективной рефлексии процесса и результатов деятельности. Учащиеся 5 – 9 –х. классов являются субъектами управления жизнедеятельностью в классных коллективах.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 xml:space="preserve"> Содержание и организ</w:t>
      </w:r>
      <w:r>
        <w:rPr>
          <w:b/>
          <w:sz w:val="28"/>
          <w:szCs w:val="28"/>
        </w:rPr>
        <w:t xml:space="preserve">ация </w:t>
      </w:r>
      <w:proofErr w:type="gramStart"/>
      <w:r>
        <w:rPr>
          <w:b/>
          <w:sz w:val="28"/>
          <w:szCs w:val="28"/>
        </w:rPr>
        <w:t xml:space="preserve">среднего </w:t>
      </w:r>
      <w:r w:rsidRPr="00337986">
        <w:rPr>
          <w:b/>
          <w:sz w:val="28"/>
          <w:szCs w:val="28"/>
        </w:rPr>
        <w:t xml:space="preserve"> общего</w:t>
      </w:r>
      <w:proofErr w:type="gramEnd"/>
      <w:r w:rsidRPr="00337986">
        <w:rPr>
          <w:b/>
          <w:sz w:val="28"/>
          <w:szCs w:val="28"/>
        </w:rPr>
        <w:t xml:space="preserve">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</w:t>
      </w:r>
      <w:r w:rsidRPr="00337986">
        <w:rPr>
          <w:sz w:val="28"/>
          <w:szCs w:val="28"/>
        </w:rPr>
        <w:t xml:space="preserve"> Образ выпускника 11-го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</w:t>
      </w: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Осмысление целей и смысла жизни. Усвоение ценностей «отечество», «культура», «любовь», «</w:t>
      </w:r>
      <w:proofErr w:type="spellStart"/>
      <w:r w:rsidRPr="00337986">
        <w:rPr>
          <w:sz w:val="28"/>
          <w:szCs w:val="28"/>
        </w:rPr>
        <w:t>самоактуализация</w:t>
      </w:r>
      <w:proofErr w:type="spellEnd"/>
      <w:r w:rsidRPr="00337986">
        <w:rPr>
          <w:sz w:val="28"/>
          <w:szCs w:val="28"/>
        </w:rPr>
        <w:t>», «субъективность». Наличие чувства гордости за принадлежности к своей нации, за свою Родину. Знание и понимание основных положений Конституции Российской Федерации.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</w:t>
      </w:r>
      <w:r w:rsidRPr="00337986">
        <w:rPr>
          <w:b/>
          <w:bCs/>
          <w:sz w:val="28"/>
          <w:szCs w:val="28"/>
        </w:rPr>
        <w:t>Социально-трудовая компетенция</w:t>
      </w:r>
      <w:r w:rsidRPr="00337986">
        <w:rPr>
          <w:sz w:val="28"/>
          <w:szCs w:val="28"/>
        </w:rPr>
        <w:t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C85CE1" w:rsidRPr="00337986" w:rsidRDefault="00C85CE1" w:rsidP="00C143A9">
      <w:pPr>
        <w:spacing w:line="360" w:lineRule="auto"/>
        <w:jc w:val="both"/>
        <w:rPr>
          <w:b/>
          <w:bCs/>
          <w:noProof/>
          <w:sz w:val="28"/>
          <w:szCs w:val="28"/>
        </w:rPr>
      </w:pPr>
      <w:r w:rsidRPr="00337986">
        <w:rPr>
          <w:sz w:val="28"/>
          <w:szCs w:val="28"/>
        </w:rPr>
        <w:t xml:space="preserve">    </w:t>
      </w: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  Развитие основных физических качеств.</w:t>
      </w:r>
      <w:r w:rsidRPr="00337986">
        <w:rPr>
          <w:b/>
          <w:bCs/>
          <w:noProof/>
          <w:sz w:val="28"/>
          <w:szCs w:val="28"/>
        </w:rPr>
        <w:t xml:space="preserve">          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 xml:space="preserve"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 Наличие желания и готовности продолжить </w:t>
      </w:r>
      <w:r w:rsidRPr="00337986">
        <w:rPr>
          <w:sz w:val="28"/>
          <w:szCs w:val="28"/>
        </w:rPr>
        <w:lastRenderedPageBreak/>
        <w:t>обучение после школы, потребность в углубленном изучении избранной области знаний, их самостоятельном добывании.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</w:t>
      </w: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     При помощи учебной, художественной, справочной литературы , видеозаписей 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</w:t>
      </w:r>
      <w:r w:rsidRPr="00337986">
        <w:rPr>
          <w:sz w:val="28"/>
          <w:szCs w:val="28"/>
        </w:rPr>
        <w:t>Умение строить свою жизнедеятельность по законам гармонии и красоты; потребность в посещении театров, выставок, концертов и т.д.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</w:t>
      </w:r>
      <w:r w:rsidRPr="00337986">
        <w:rPr>
          <w:noProof/>
          <w:sz w:val="28"/>
          <w:szCs w:val="28"/>
        </w:rPr>
        <w:t xml:space="preserve"> </w:t>
      </w: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 xml:space="preserve">, включающая в себя социокультурную, речевую, компенсаторную, языковую.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Учебный </w:t>
      </w:r>
      <w:r>
        <w:rPr>
          <w:b/>
          <w:sz w:val="28"/>
          <w:szCs w:val="28"/>
        </w:rPr>
        <w:t xml:space="preserve">план, его инвариантная и вариативная </w:t>
      </w:r>
      <w:r w:rsidRPr="00337986">
        <w:rPr>
          <w:b/>
          <w:sz w:val="28"/>
          <w:szCs w:val="28"/>
        </w:rPr>
        <w:t>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Учебный план составлен на основе федерального базисного плана. При его разработке учитывались региональные особенности и специфика образовательного процесса в </w:t>
      </w:r>
      <w:proofErr w:type="gramStart"/>
      <w:r w:rsidRPr="00337986">
        <w:rPr>
          <w:sz w:val="28"/>
          <w:szCs w:val="28"/>
        </w:rPr>
        <w:t>М</w:t>
      </w:r>
      <w:r>
        <w:rPr>
          <w:sz w:val="28"/>
          <w:szCs w:val="28"/>
        </w:rPr>
        <w:t xml:space="preserve">КОУ  </w:t>
      </w:r>
      <w:proofErr w:type="spellStart"/>
      <w:r>
        <w:rPr>
          <w:sz w:val="28"/>
          <w:szCs w:val="28"/>
        </w:rPr>
        <w:t>Ханагская</w:t>
      </w:r>
      <w:proofErr w:type="spellEnd"/>
      <w:proofErr w:type="gramEnd"/>
      <w:r>
        <w:rPr>
          <w:sz w:val="28"/>
          <w:szCs w:val="28"/>
        </w:rPr>
        <w:t xml:space="preserve"> СОШ</w:t>
      </w:r>
      <w:r w:rsidRPr="00337986">
        <w:rPr>
          <w:sz w:val="28"/>
          <w:szCs w:val="28"/>
        </w:rPr>
        <w:t xml:space="preserve">. Вариативная часть предназначена для удовлетворения индивидуальных потребностей старшеклассников.  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Организация учебного процесса, применяемые в нем педагогические технологии, формы, методы и приёмы.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Учителя 10 – 11 классов организуют процесс обучения в соответствии с принципами </w:t>
      </w:r>
      <w:proofErr w:type="spellStart"/>
      <w:r w:rsidRPr="00337986">
        <w:rPr>
          <w:sz w:val="28"/>
          <w:szCs w:val="28"/>
        </w:rPr>
        <w:t>самоактуализации</w:t>
      </w:r>
      <w:proofErr w:type="spellEnd"/>
      <w:r w:rsidRPr="00337986">
        <w:rPr>
          <w:sz w:val="28"/>
          <w:szCs w:val="28"/>
        </w:rPr>
        <w:t xml:space="preserve">, индивидуальности, </w:t>
      </w:r>
      <w:proofErr w:type="spellStart"/>
      <w:r w:rsidRPr="00337986">
        <w:rPr>
          <w:sz w:val="28"/>
          <w:szCs w:val="28"/>
        </w:rPr>
        <w:t>субъектности</w:t>
      </w:r>
      <w:proofErr w:type="spellEnd"/>
      <w:r w:rsidRPr="00337986">
        <w:rPr>
          <w:sz w:val="28"/>
          <w:szCs w:val="28"/>
        </w:rPr>
        <w:t>, выбора, творчества, доверия и поддержки. Технологический арсенал их педагогической деятельности составляют формы, методы и приёмы, которые соответствуют таким требованиям, как: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диалогичность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 w:rsidRPr="00337986">
        <w:rPr>
          <w:sz w:val="28"/>
          <w:szCs w:val="28"/>
        </w:rPr>
        <w:t>деятельностно</w:t>
      </w:r>
      <w:proofErr w:type="spellEnd"/>
      <w:proofErr w:type="gramEnd"/>
      <w:r w:rsidRPr="00337986">
        <w:rPr>
          <w:sz w:val="28"/>
          <w:szCs w:val="28"/>
        </w:rPr>
        <w:t>-творческий характер;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устремленность</w:t>
      </w:r>
      <w:proofErr w:type="gramEnd"/>
      <w:r w:rsidRPr="00337986">
        <w:rPr>
          <w:sz w:val="28"/>
          <w:szCs w:val="28"/>
        </w:rPr>
        <w:t xml:space="preserve"> на установление отношений сотрудничества в учебном взаимодействии;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lastRenderedPageBreak/>
        <w:t>направленность</w:t>
      </w:r>
      <w:proofErr w:type="gramEnd"/>
      <w:r w:rsidRPr="00337986">
        <w:rPr>
          <w:sz w:val="28"/>
          <w:szCs w:val="28"/>
        </w:rPr>
        <w:t xml:space="preserve"> на поддержку развития субъективных качеств и индивидуальности учащегося;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предоставление</w:t>
      </w:r>
      <w:proofErr w:type="gramEnd"/>
      <w:r w:rsidRPr="00337986">
        <w:rPr>
          <w:sz w:val="28"/>
          <w:szCs w:val="28"/>
        </w:rPr>
        <w:t xml:space="preserve"> ученику необходимого пространства для творчества, самостоятельности, осуществления личностно значимого выбора.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 процессе обучения старшеклассников используются следующие приёмы и методы: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приёмы</w:t>
      </w:r>
      <w:proofErr w:type="gramEnd"/>
      <w:r w:rsidRPr="00337986">
        <w:rPr>
          <w:sz w:val="28"/>
          <w:szCs w:val="28"/>
        </w:rPr>
        <w:t xml:space="preserve">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методы</w:t>
      </w:r>
      <w:proofErr w:type="gramEnd"/>
      <w:r>
        <w:rPr>
          <w:sz w:val="28"/>
          <w:szCs w:val="28"/>
        </w:rPr>
        <w:t xml:space="preserve"> диалога;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приёмы</w:t>
      </w:r>
      <w:proofErr w:type="gramEnd"/>
      <w:r w:rsidRPr="00337986">
        <w:rPr>
          <w:sz w:val="28"/>
          <w:szCs w:val="28"/>
        </w:rPr>
        <w:t xml:space="preserve">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метод</w:t>
      </w:r>
      <w:proofErr w:type="gramEnd"/>
      <w:r w:rsidRPr="00337986">
        <w:rPr>
          <w:sz w:val="28"/>
          <w:szCs w:val="28"/>
        </w:rPr>
        <w:t xml:space="preserve"> деловой игры;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методы</w:t>
      </w:r>
      <w:proofErr w:type="gramEnd"/>
      <w:r w:rsidRPr="00337986">
        <w:rPr>
          <w:sz w:val="28"/>
          <w:szCs w:val="28"/>
        </w:rPr>
        <w:t xml:space="preserve">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Лекция, семинар, лабораторная работа, аукцион, деловая игра, практикум, зачёт являются основными формами организации учебных занятий в старших классах.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    </w:t>
      </w:r>
      <w:r w:rsidRPr="00337986">
        <w:rPr>
          <w:b/>
          <w:sz w:val="28"/>
          <w:szCs w:val="28"/>
        </w:rPr>
        <w:t xml:space="preserve">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 третьей ступени общего образования приоритетным видом деятельности является познавательно-профессиональная. Ей принадлежит роль системообразующего фактора в построении системы воспитания старшеклассников. Не случайно интеллектуальные игры и конкурсы, конференции, предметные олимпиады, недели, вечера относятся к разряду основных форм организации процесса воспитания учащихся 10 – 11 классов. По сравнению с другими возрастными группами школьников старшеклассники имеют наибольшее представительство в органах школьного самоуправления. </w:t>
      </w:r>
    </w:p>
    <w:p w:rsidR="00C85CE1" w:rsidRPr="00337986" w:rsidRDefault="00C85CE1" w:rsidP="00C143A9">
      <w:pPr>
        <w:pStyle w:val="a9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</w:t>
      </w:r>
      <w:r w:rsidRPr="00337986">
        <w:rPr>
          <w:sz w:val="28"/>
          <w:szCs w:val="28"/>
        </w:rPr>
        <w:tab/>
      </w:r>
      <w:r w:rsidRPr="00337986">
        <w:rPr>
          <w:sz w:val="28"/>
          <w:szCs w:val="28"/>
        </w:rPr>
        <w:tab/>
        <w:t>В контексте формирования познавательной и коммуникативной культуры уча</w:t>
      </w:r>
      <w:r>
        <w:rPr>
          <w:sz w:val="28"/>
          <w:szCs w:val="28"/>
        </w:rPr>
        <w:t>щихся особое значение в школе</w:t>
      </w:r>
      <w:r w:rsidRPr="00337986">
        <w:rPr>
          <w:sz w:val="28"/>
          <w:szCs w:val="28"/>
        </w:rPr>
        <w:t xml:space="preserve"> имеет </w:t>
      </w:r>
      <w:proofErr w:type="spellStart"/>
      <w:r w:rsidRPr="00337986">
        <w:rPr>
          <w:sz w:val="28"/>
          <w:szCs w:val="28"/>
        </w:rPr>
        <w:t>медиаобразование</w:t>
      </w:r>
      <w:proofErr w:type="spellEnd"/>
      <w:r w:rsidRPr="00337986">
        <w:rPr>
          <w:sz w:val="28"/>
          <w:szCs w:val="28"/>
        </w:rPr>
        <w:t>, призванное помочь школьникам лучше адаптироваться в мире массовой информации и коммуникации.</w:t>
      </w:r>
      <w:r w:rsidRPr="00337986">
        <w:rPr>
          <w:sz w:val="28"/>
          <w:szCs w:val="28"/>
        </w:rPr>
        <w:tab/>
        <w:t xml:space="preserve">         Взаимодействие школы и семьи учащегося осуществляется в различных направлениях:</w:t>
      </w:r>
    </w:p>
    <w:p w:rsidR="00C85CE1" w:rsidRPr="00337986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lastRenderedPageBreak/>
        <w:t>оптимизация</w:t>
      </w:r>
      <w:proofErr w:type="gramEnd"/>
      <w:r w:rsidRPr="00337986">
        <w:rPr>
          <w:sz w:val="28"/>
          <w:szCs w:val="28"/>
        </w:rPr>
        <w:t xml:space="preserve"> влияния ребенка за счет повышения педагогической культуры родителей </w:t>
      </w:r>
    </w:p>
    <w:p w:rsidR="00C85CE1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частичное</w:t>
      </w:r>
      <w:proofErr w:type="gramEnd"/>
      <w:r w:rsidRPr="00337986">
        <w:rPr>
          <w:sz w:val="28"/>
          <w:szCs w:val="28"/>
        </w:rPr>
        <w:t xml:space="preserve"> включение родителей в учебно-воспитательный процесс </w:t>
      </w:r>
    </w:p>
    <w:p w:rsidR="00C85CE1" w:rsidRPr="00337986" w:rsidRDefault="00C85CE1" w:rsidP="002E20EC">
      <w:pPr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18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5. Порядок управления реализацией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Общее руководство работой по ПРОУ и оценка степени эффективности её реализации осуществляются </w:t>
      </w:r>
      <w:proofErr w:type="gramStart"/>
      <w:r w:rsidRPr="00337986">
        <w:rPr>
          <w:sz w:val="28"/>
          <w:szCs w:val="28"/>
        </w:rPr>
        <w:t>методическим  советом</w:t>
      </w:r>
      <w:proofErr w:type="gramEnd"/>
      <w:r w:rsidRPr="00337986">
        <w:rPr>
          <w:sz w:val="28"/>
          <w:szCs w:val="28"/>
        </w:rPr>
        <w:t xml:space="preserve"> школы.. Ход работы над отдельными проектами курируется должностными лицами- представителями администрации школы в соответствии с имеющимися у них функциональными обязанностями и представляется на заседаниях административного совет школы, на заседаниях методического совета.</w:t>
      </w:r>
    </w:p>
    <w:p w:rsidR="00C85CE1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 xml:space="preserve">. Программа реализуется путем проведения мероприятий в соответствии с </w:t>
      </w:r>
      <w:proofErr w:type="gramStart"/>
      <w:r w:rsidRPr="00337986">
        <w:rPr>
          <w:sz w:val="28"/>
          <w:szCs w:val="28"/>
        </w:rPr>
        <w:t>основными  направлениями</w:t>
      </w:r>
      <w:proofErr w:type="gram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752A1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337986">
        <w:rPr>
          <w:b/>
          <w:bCs/>
          <w:sz w:val="28"/>
          <w:szCs w:val="28"/>
        </w:rPr>
        <w:t>Этапы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1. </w:t>
      </w:r>
      <w:proofErr w:type="spellStart"/>
      <w:r w:rsidRPr="00337986">
        <w:rPr>
          <w:sz w:val="28"/>
          <w:szCs w:val="28"/>
        </w:rPr>
        <w:t>Ориентационн</w:t>
      </w:r>
      <w:r w:rsidR="00B17320">
        <w:rPr>
          <w:sz w:val="28"/>
          <w:szCs w:val="28"/>
        </w:rPr>
        <w:t>о</w:t>
      </w:r>
      <w:proofErr w:type="spellEnd"/>
      <w:r w:rsidR="00B17320">
        <w:rPr>
          <w:sz w:val="28"/>
          <w:szCs w:val="28"/>
        </w:rPr>
        <w:t xml:space="preserve">-мотивационный </w:t>
      </w:r>
      <w:proofErr w:type="gramStart"/>
      <w:r w:rsidR="00B17320">
        <w:rPr>
          <w:sz w:val="28"/>
          <w:szCs w:val="28"/>
        </w:rPr>
        <w:t xml:space="preserve">этап:   </w:t>
      </w:r>
      <w:proofErr w:type="gramEnd"/>
      <w:r w:rsidR="00B17320">
        <w:rPr>
          <w:sz w:val="28"/>
          <w:szCs w:val="28"/>
        </w:rPr>
        <w:t>2017-2018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2. Конструк</w:t>
      </w:r>
      <w:r w:rsidR="00B17320">
        <w:rPr>
          <w:sz w:val="28"/>
          <w:szCs w:val="28"/>
        </w:rPr>
        <w:t xml:space="preserve">тивно-формирующий </w:t>
      </w:r>
      <w:proofErr w:type="gramStart"/>
      <w:r w:rsidR="00B17320">
        <w:rPr>
          <w:sz w:val="28"/>
          <w:szCs w:val="28"/>
        </w:rPr>
        <w:t xml:space="preserve">этап:   </w:t>
      </w:r>
      <w:proofErr w:type="gramEnd"/>
      <w:r w:rsidR="00B17320">
        <w:rPr>
          <w:sz w:val="28"/>
          <w:szCs w:val="28"/>
        </w:rPr>
        <w:t xml:space="preserve">  2018-2019</w:t>
      </w:r>
      <w:r w:rsidRPr="00337986">
        <w:rPr>
          <w:sz w:val="28"/>
          <w:szCs w:val="28"/>
        </w:rPr>
        <w:t xml:space="preserve"> гг.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3.Результатив</w:t>
      </w:r>
      <w:r w:rsidR="00B17320">
        <w:rPr>
          <w:sz w:val="28"/>
          <w:szCs w:val="28"/>
        </w:rPr>
        <w:t xml:space="preserve">но-диагностический </w:t>
      </w:r>
      <w:proofErr w:type="gramStart"/>
      <w:r w:rsidR="00B17320">
        <w:rPr>
          <w:sz w:val="28"/>
          <w:szCs w:val="28"/>
        </w:rPr>
        <w:t xml:space="preserve">этап:   </w:t>
      </w:r>
      <w:proofErr w:type="gramEnd"/>
      <w:r w:rsidR="00B17320">
        <w:rPr>
          <w:sz w:val="28"/>
          <w:szCs w:val="28"/>
        </w:rPr>
        <w:t xml:space="preserve"> 2019</w:t>
      </w:r>
      <w:r w:rsidRPr="00337986">
        <w:rPr>
          <w:sz w:val="28"/>
          <w:szCs w:val="28"/>
        </w:rPr>
        <w:t>-201</w:t>
      </w:r>
      <w:r w:rsidR="00B17320">
        <w:rPr>
          <w:sz w:val="28"/>
          <w:szCs w:val="28"/>
        </w:rPr>
        <w:t>20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Основные механизмы реализации Программы развития.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Создание подпрограмм (проектов) развития школы в соответствии с задачами Программы, направленных на создание условий достижения целей Программы развития и включающих имеющиеся ресурсы, возможные </w:t>
      </w:r>
      <w:proofErr w:type="gramStart"/>
      <w:r w:rsidRPr="00337986">
        <w:rPr>
          <w:sz w:val="28"/>
          <w:szCs w:val="28"/>
        </w:rPr>
        <w:t>решения  в</w:t>
      </w:r>
      <w:proofErr w:type="gramEnd"/>
      <w:r w:rsidRPr="00337986">
        <w:rPr>
          <w:sz w:val="28"/>
          <w:szCs w:val="28"/>
        </w:rPr>
        <w:t xml:space="preserve"> данном направлении,  ответственных за их выполнение и ожидаемые результаты.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Создание системы управления, диагностики и контроля реализации Программы развития с целью обеспечения условий для ее реализации по схеме: </w:t>
      </w: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Педагогический совет ↔ методический совет ↔ предметные МО</w:t>
      </w:r>
    </w:p>
    <w:p w:rsidR="00C85CE1" w:rsidRPr="00337986" w:rsidRDefault="00C85CE1" w:rsidP="002E20EC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↕</w:t>
      </w:r>
    </w:p>
    <w:p w:rsidR="00C85CE1" w:rsidRPr="00337986" w:rsidRDefault="00C85CE1" w:rsidP="0099233B">
      <w:pPr>
        <w:spacing w:line="360" w:lineRule="auto"/>
        <w:ind w:left="357"/>
        <w:jc w:val="center"/>
        <w:outlineLvl w:val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Родительская  общественность</w:t>
      </w:r>
      <w:proofErr w:type="gramEnd"/>
      <w:r>
        <w:rPr>
          <w:b/>
          <w:bCs/>
          <w:sz w:val="28"/>
          <w:szCs w:val="28"/>
        </w:rPr>
        <w:t xml:space="preserve"> ↔ </w:t>
      </w:r>
      <w:r w:rsidRPr="00337986">
        <w:rPr>
          <w:b/>
          <w:bCs/>
          <w:sz w:val="28"/>
          <w:szCs w:val="28"/>
        </w:rPr>
        <w:t xml:space="preserve"> Классные коллективы</w:t>
      </w: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ПУТИ РЕШЕНИЯ ЗАДАЧ ПРОГРАММЫ РАЗВИТИЯ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              1. Подпрограммы развития школы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ab/>
        <w:t xml:space="preserve">В соответствии с основными </w:t>
      </w:r>
      <w:proofErr w:type="gramStart"/>
      <w:r w:rsidRPr="00337986">
        <w:rPr>
          <w:sz w:val="28"/>
          <w:szCs w:val="28"/>
        </w:rPr>
        <w:t>задачами  развития</w:t>
      </w:r>
      <w:proofErr w:type="gramEnd"/>
      <w:r w:rsidRPr="00337986">
        <w:rPr>
          <w:sz w:val="28"/>
          <w:szCs w:val="28"/>
        </w:rPr>
        <w:t xml:space="preserve"> школы Программой предусмотрена реализация взаимосвязанных подпрограмм, среди которых можно выделить стратегическую подпрограмму «Школьная система оценки качества образования» и тактические подпрограммы:  </w:t>
      </w:r>
      <w:r w:rsidRPr="00337986">
        <w:rPr>
          <w:b/>
          <w:sz w:val="28"/>
          <w:szCs w:val="28"/>
        </w:rPr>
        <w:t xml:space="preserve">                                                 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  </w:t>
      </w:r>
      <w:r w:rsidRPr="00337986">
        <w:rPr>
          <w:sz w:val="28"/>
          <w:szCs w:val="28"/>
        </w:rPr>
        <w:t>«Единая образовательная среда»,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«Технологии образования»,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«Информатизация»,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«Здо</w:t>
      </w:r>
      <w:r>
        <w:rPr>
          <w:sz w:val="28"/>
          <w:szCs w:val="28"/>
        </w:rPr>
        <w:t>ровье»,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Я</w:t>
      </w:r>
      <w:proofErr w:type="gramEnd"/>
      <w:r>
        <w:rPr>
          <w:sz w:val="28"/>
          <w:szCs w:val="28"/>
        </w:rPr>
        <w:t xml:space="preserve"> – Россиянин»,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Традиции</w:t>
      </w:r>
      <w:proofErr w:type="gramEnd"/>
      <w:r>
        <w:rPr>
          <w:sz w:val="28"/>
          <w:szCs w:val="28"/>
        </w:rPr>
        <w:t>»,</w:t>
      </w:r>
    </w:p>
    <w:p w:rsidR="00C85CE1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«Я и моя семья».</w:t>
      </w:r>
      <w:bookmarkStart w:id="1" w:name="_Toc104272896"/>
      <w:bookmarkStart w:id="2" w:name="_Toc109208915"/>
      <w:r w:rsidRPr="001A6E14">
        <w:rPr>
          <w:sz w:val="28"/>
          <w:szCs w:val="28"/>
        </w:rPr>
        <w:t xml:space="preserve">      </w:t>
      </w:r>
    </w:p>
    <w:p w:rsidR="00C85CE1" w:rsidRPr="001A6E14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Оценка социально-экономической эффективности</w:t>
      </w:r>
      <w:bookmarkEnd w:id="1"/>
      <w:bookmarkEnd w:id="2"/>
      <w:r w:rsidRPr="001A6E14">
        <w:rPr>
          <w:sz w:val="28"/>
          <w:szCs w:val="28"/>
        </w:rPr>
        <w:t xml:space="preserve"> реализации Программы.</w:t>
      </w:r>
    </w:p>
    <w:p w:rsidR="00C85CE1" w:rsidRPr="00337986" w:rsidRDefault="00C85CE1" w:rsidP="00C143A9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A6E14">
        <w:rPr>
          <w:rFonts w:ascii="Times New Roman" w:hAnsi="Times New Roman"/>
          <w:sz w:val="28"/>
          <w:szCs w:val="28"/>
        </w:rPr>
        <w:t>Социальная эффективность реализации Программы определяется с</w:t>
      </w:r>
      <w:r w:rsidRPr="00337986">
        <w:rPr>
          <w:rFonts w:ascii="Times New Roman" w:hAnsi="Times New Roman"/>
          <w:sz w:val="28"/>
          <w:szCs w:val="28"/>
        </w:rPr>
        <w:t xml:space="preserve"> помощью системы показателей и индикаторов, отражающих следующие стратегические приоритеты развития страны, связанные со сферой образования. 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 выборе показателей и индикаторов используются достоверные, сравнимые и доступные данные.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Социальные эффекты реализации Программы оцениваются по следующим направлениям: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повышение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качества общего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выравнивание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возможностей учащихся  в получении качественного образования;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повышение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функциональной грамотности выпускников школы   (рост уровня грамотности чтения, математической грамотности, естественно-научной грамотности учащихся);  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улучшение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социальной ориентации учащихся и достижение социального равенства в получении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расширение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возможности получения дополнительного образования в соответствии с запросами  обучающихся и их родителей;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обновление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учебно-материальной базы учреждения образования (увеличение удельного веса учебных расходов в общем объеме финансирования школы, оборудование учебно-лабораторной, компьютерной и технологической базы, соответствующей современным требованиям и нормам); </w:t>
      </w:r>
    </w:p>
    <w:p w:rsidR="00C85CE1" w:rsidRDefault="00C85CE1" w:rsidP="00C143A9">
      <w:pPr>
        <w:pStyle w:val="ConsNormal"/>
        <w:numPr>
          <w:ilvl w:val="0"/>
          <w:numId w:val="19"/>
        </w:numPr>
        <w:tabs>
          <w:tab w:val="clear" w:pos="720"/>
          <w:tab w:val="num" w:pos="360"/>
        </w:tabs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расширение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социального партнерства и использование следующих принципов в управлении образование: развитие общественно-гражданских форм управления в системе общего образования </w:t>
      </w:r>
    </w:p>
    <w:p w:rsidR="00C85CE1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752A19" w:rsidRDefault="00C85CE1" w:rsidP="00752A19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752A19">
        <w:rPr>
          <w:b/>
          <w:sz w:val="28"/>
          <w:szCs w:val="28"/>
        </w:rPr>
        <w:t>7 .Объем</w:t>
      </w:r>
      <w:proofErr w:type="gramEnd"/>
      <w:r w:rsidRPr="00752A19">
        <w:rPr>
          <w:b/>
          <w:sz w:val="28"/>
          <w:szCs w:val="28"/>
        </w:rPr>
        <w:t xml:space="preserve"> и источники финансирования Программы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Pr="00337986" w:rsidRDefault="00C85CE1" w:rsidP="00752A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</w:t>
      </w:r>
      <w:proofErr w:type="gramStart"/>
      <w:r w:rsidRPr="00337986">
        <w:rPr>
          <w:sz w:val="28"/>
          <w:szCs w:val="28"/>
        </w:rPr>
        <w:t>обеспечено  кадровыми</w:t>
      </w:r>
      <w:proofErr w:type="gramEnd"/>
      <w:r w:rsidRPr="00337986">
        <w:rPr>
          <w:sz w:val="28"/>
          <w:szCs w:val="28"/>
        </w:rPr>
        <w:t>, методическими, материально-техническими и финансовыми ресурсами, необходимыми для реализации программы.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Объём и источники финансирования Программы.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Бюджетное и внебюджетное финансирование, дополнительные платные образовательные услуги.   Федеральный бюджет, добровольные пожертвования родителей и спонсорская помощь.</w:t>
      </w:r>
    </w:p>
    <w:p w:rsidR="00C85CE1" w:rsidRPr="00337986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C143A9" w:rsidRDefault="00C85CE1" w:rsidP="00C143A9">
      <w:pPr>
        <w:pStyle w:val="ab"/>
      </w:pPr>
      <w:r>
        <w:t xml:space="preserve">8. </w:t>
      </w:r>
      <w:r w:rsidRPr="00C143A9">
        <w:t>Ожидаемые результаты.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85CE1" w:rsidRPr="00337986">
        <w:trPr>
          <w:trHeight w:val="1138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Ожидаемые конечные результаты реализации Программы</w:t>
            </w:r>
          </w:p>
        </w:tc>
        <w:tc>
          <w:tcPr>
            <w:tcW w:w="2500" w:type="pct"/>
          </w:tcPr>
          <w:p w:rsidR="00C85CE1" w:rsidRPr="00337986" w:rsidRDefault="00B17320" w:rsidP="00C143A9">
            <w:pPr>
              <w:pStyle w:val="ab"/>
            </w:pPr>
            <w:r>
              <w:t>2020</w:t>
            </w:r>
            <w:r w:rsidR="00C85CE1" w:rsidRPr="00337986">
              <w:t xml:space="preserve"> год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внедрены</w:t>
            </w:r>
            <w:proofErr w:type="gramEnd"/>
            <w:r w:rsidRPr="00337986">
              <w:rPr>
                <w:sz w:val="28"/>
                <w:szCs w:val="28"/>
              </w:rPr>
              <w:t xml:space="preserve"> новые стандарты общего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обеспечен</w:t>
            </w:r>
            <w:proofErr w:type="gramEnd"/>
            <w:r w:rsidRPr="00337986">
              <w:rPr>
                <w:sz w:val="28"/>
                <w:szCs w:val="28"/>
              </w:rPr>
              <w:t xml:space="preserve"> высокий  уровень качества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качественное</w:t>
            </w:r>
            <w:proofErr w:type="gramEnd"/>
            <w:r w:rsidRPr="00337986">
              <w:rPr>
                <w:sz w:val="28"/>
                <w:szCs w:val="28"/>
              </w:rPr>
              <w:t xml:space="preserve"> обновление содержания общего образования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Процент качества 50%-60%;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 xml:space="preserve">Формирование у выпускников школы ключевых компетентностей 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повышение  ИКТ</w:t>
            </w:r>
            <w:proofErr w:type="gramEnd"/>
            <w:r w:rsidRPr="00337986">
              <w:rPr>
                <w:sz w:val="28"/>
                <w:szCs w:val="28"/>
              </w:rPr>
              <w:t>-компетентности педагогов и учащихся;</w:t>
            </w:r>
          </w:p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доля</w:t>
            </w:r>
            <w:proofErr w:type="gramEnd"/>
            <w:r w:rsidRPr="00337986">
              <w:t xml:space="preserve"> учащихся, получающих образование с использованием информационных технологий;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повышение</w:t>
            </w:r>
            <w:proofErr w:type="gramEnd"/>
            <w:r w:rsidRPr="00337986">
              <w:rPr>
                <w:sz w:val="28"/>
                <w:szCs w:val="28"/>
              </w:rPr>
              <w:t xml:space="preserve"> уровня обеспечения информационной техникой и современным учебным оборудованием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100%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увеличится</w:t>
            </w:r>
            <w:proofErr w:type="gramEnd"/>
            <w:r w:rsidRPr="00337986">
              <w:t xml:space="preserve"> в 1,5 раза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увеличится</w:t>
            </w:r>
            <w:proofErr w:type="gramEnd"/>
            <w:r w:rsidRPr="00337986">
              <w:t xml:space="preserve"> в два раза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доля</w:t>
            </w:r>
            <w:proofErr w:type="gramEnd"/>
            <w:r w:rsidRPr="00337986">
              <w:t xml:space="preserve"> учащихся, поступивших в учебные заведения высшего образования по результатам единого государственного экзамена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>
              <w:t>увеличится</w:t>
            </w:r>
            <w:proofErr w:type="gramEnd"/>
            <w:r>
              <w:t xml:space="preserve"> до 50</w:t>
            </w:r>
            <w:r w:rsidRPr="00337986">
              <w:t xml:space="preserve"> процентов</w:t>
            </w:r>
          </w:p>
        </w:tc>
      </w:tr>
      <w:tr w:rsidR="00C85CE1" w:rsidRPr="00337986">
        <w:trPr>
          <w:trHeight w:val="66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lastRenderedPageBreak/>
              <w:t>расширение</w:t>
            </w:r>
            <w:proofErr w:type="gramEnd"/>
            <w:r w:rsidRPr="00337986">
              <w:t xml:space="preserve"> перечня дополнительных услуг, предоставляемых обучающимся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>
              <w:t>процент</w:t>
            </w:r>
            <w:proofErr w:type="gramEnd"/>
            <w:r>
              <w:t xml:space="preserve"> охвата учащихся-60-70</w:t>
            </w:r>
            <w:r w:rsidRPr="00337986">
              <w:t>%</w:t>
            </w: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повышение</w:t>
            </w:r>
            <w:proofErr w:type="gramEnd"/>
            <w:r w:rsidRPr="00337986">
              <w:t xml:space="preserve"> эффективности государственно-общественных форм управления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ConsNormal"/>
              <w:numPr>
                <w:ilvl w:val="0"/>
                <w:numId w:val="23"/>
              </w:numPr>
              <w:spacing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увеличение  степени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влияния  родительской  общественности</w:t>
            </w:r>
            <w:r w:rsidRPr="00337986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85CE1" w:rsidRPr="00337986" w:rsidRDefault="00C85CE1" w:rsidP="00C143A9">
            <w:pPr>
              <w:pStyle w:val="2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337986">
              <w:rPr>
                <w:sz w:val="28"/>
                <w:szCs w:val="28"/>
              </w:rPr>
              <w:t>расширение</w:t>
            </w:r>
            <w:proofErr w:type="gramEnd"/>
            <w:r w:rsidRPr="00337986">
              <w:rPr>
                <w:sz w:val="28"/>
                <w:szCs w:val="28"/>
              </w:rPr>
              <w:t xml:space="preserve"> перечня вопросов, рассматриваемых в совете учащихся.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развитие</w:t>
            </w:r>
            <w:proofErr w:type="gramEnd"/>
            <w:r w:rsidRPr="00337986">
              <w:t xml:space="preserve"> материально-технической базы школы</w:t>
            </w:r>
          </w:p>
          <w:p w:rsidR="00C85CE1" w:rsidRPr="00337986" w:rsidRDefault="00C85CE1" w:rsidP="00C143A9">
            <w:pPr>
              <w:spacing w:line="360" w:lineRule="auto"/>
              <w:ind w:left="180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 xml:space="preserve"> 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proofErr w:type="gramStart"/>
            <w:r w:rsidRPr="00337986">
              <w:t>увеличение</w:t>
            </w:r>
            <w:proofErr w:type="gramEnd"/>
            <w:r w:rsidRPr="00337986">
              <w:t xml:space="preserve"> финансирования на учебные расходы на 10-15%</w:t>
            </w:r>
          </w:p>
        </w:tc>
      </w:tr>
    </w:tbl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</w:p>
    <w:p w:rsidR="00C85CE1" w:rsidRPr="00337986" w:rsidRDefault="00C85CE1" w:rsidP="00C50B1D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  <w:r w:rsidRPr="00337986">
        <w:rPr>
          <w:bCs/>
          <w:sz w:val="28"/>
          <w:szCs w:val="28"/>
        </w:rPr>
        <w:t>Кроме того</w:t>
      </w:r>
      <w:r w:rsidRPr="00337986">
        <w:rPr>
          <w:b/>
          <w:bCs/>
          <w:sz w:val="28"/>
          <w:szCs w:val="28"/>
        </w:rPr>
        <w:t xml:space="preserve">, </w:t>
      </w:r>
      <w:r w:rsidRPr="00337986">
        <w:rPr>
          <w:sz w:val="28"/>
          <w:szCs w:val="28"/>
        </w:rPr>
        <w:t>будет обеспечено выравнивание доступа к получению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обучения.</w:t>
      </w:r>
    </w:p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Оценка результатов программы.</w:t>
      </w:r>
    </w:p>
    <w:p w:rsidR="00C85CE1" w:rsidRPr="00337986" w:rsidRDefault="00C85CE1" w:rsidP="00C143A9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Оценка результатов реализации программы будет осуществляться с помощью различных методов: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экспертная</w:t>
      </w:r>
      <w:proofErr w:type="gramEnd"/>
      <w:r w:rsidRPr="00337986">
        <w:rPr>
          <w:sz w:val="28"/>
          <w:szCs w:val="28"/>
        </w:rPr>
        <w:t xml:space="preserve"> оценка результатов деятельности (внутренними и внешними экспертами);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социологические</w:t>
      </w:r>
      <w:proofErr w:type="gramEnd"/>
      <w:r w:rsidRPr="00337986">
        <w:rPr>
          <w:sz w:val="28"/>
          <w:szCs w:val="28"/>
        </w:rPr>
        <w:t xml:space="preserve"> опросы учащихся, педагогов и родителей;</w:t>
      </w:r>
    </w:p>
    <w:p w:rsidR="00C85CE1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методы</w:t>
      </w:r>
      <w:proofErr w:type="gramEnd"/>
      <w:r w:rsidRPr="00337986">
        <w:rPr>
          <w:sz w:val="28"/>
          <w:szCs w:val="28"/>
        </w:rPr>
        <w:t xml:space="preserve"> психодиагностики;</w:t>
      </w:r>
    </w:p>
    <w:p w:rsidR="00C85CE1" w:rsidRPr="00C50B1D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proofErr w:type="gramStart"/>
      <w:r w:rsidRPr="00C50B1D">
        <w:rPr>
          <w:sz w:val="28"/>
          <w:szCs w:val="28"/>
        </w:rPr>
        <w:t>анализ</w:t>
      </w:r>
      <w:proofErr w:type="gramEnd"/>
      <w:r w:rsidRPr="00C50B1D">
        <w:rPr>
          <w:sz w:val="28"/>
          <w:szCs w:val="28"/>
        </w:rPr>
        <w:t xml:space="preserve"> результатов единого государственного экзамена, олимпиад, конкурсов.</w:t>
      </w:r>
    </w:p>
    <w:p w:rsidR="00C85CE1" w:rsidRPr="00484F41" w:rsidRDefault="00C85CE1" w:rsidP="008E5FC9">
      <w:pPr>
        <w:spacing w:line="360" w:lineRule="auto"/>
        <w:jc w:val="both"/>
      </w:pPr>
    </w:p>
    <w:sectPr w:rsidR="00C85CE1" w:rsidRPr="00484F41" w:rsidSect="009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E7CF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6421958"/>
    <w:lvl w:ilvl="0">
      <w:numFmt w:val="bullet"/>
      <w:lvlText w:val="*"/>
      <w:lvlJc w:val="left"/>
    </w:lvl>
  </w:abstractNum>
  <w:abstractNum w:abstractNumId="2">
    <w:nsid w:val="00810438"/>
    <w:multiLevelType w:val="hybridMultilevel"/>
    <w:tmpl w:val="A93040C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1A36C90"/>
    <w:multiLevelType w:val="hybridMultilevel"/>
    <w:tmpl w:val="8E48DA5C"/>
    <w:lvl w:ilvl="0" w:tplc="C4F69D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88F5591"/>
    <w:multiLevelType w:val="hybridMultilevel"/>
    <w:tmpl w:val="D5B03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BB41B2"/>
    <w:multiLevelType w:val="hybridMultilevel"/>
    <w:tmpl w:val="F6F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45D82"/>
    <w:multiLevelType w:val="hybridMultilevel"/>
    <w:tmpl w:val="164CE5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DC65DE8"/>
    <w:multiLevelType w:val="hybridMultilevel"/>
    <w:tmpl w:val="590A3BDE"/>
    <w:lvl w:ilvl="0" w:tplc="F48E9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80177D"/>
    <w:multiLevelType w:val="hybridMultilevel"/>
    <w:tmpl w:val="76F2B8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70935E">
      <w:start w:val="1"/>
      <w:numFmt w:val="bullet"/>
      <w:lvlText w:val=""/>
      <w:lvlJc w:val="left"/>
      <w:pPr>
        <w:tabs>
          <w:tab w:val="num" w:pos="1800"/>
        </w:tabs>
        <w:ind w:left="1582" w:hanging="142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09F6DFB"/>
    <w:multiLevelType w:val="hybridMultilevel"/>
    <w:tmpl w:val="FD9A8B1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2DA12F6"/>
    <w:multiLevelType w:val="hybridMultilevel"/>
    <w:tmpl w:val="6CEAD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4AE45BC"/>
    <w:multiLevelType w:val="hybridMultilevel"/>
    <w:tmpl w:val="9C24C208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BEF5F41"/>
    <w:multiLevelType w:val="hybridMultilevel"/>
    <w:tmpl w:val="C38C8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C2D1505"/>
    <w:multiLevelType w:val="hybridMultilevel"/>
    <w:tmpl w:val="1428A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BF1997"/>
    <w:multiLevelType w:val="singleLevel"/>
    <w:tmpl w:val="B3BA59D6"/>
    <w:lvl w:ilvl="0">
      <w:start w:val="7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5">
    <w:nsid w:val="6474154F"/>
    <w:multiLevelType w:val="hybridMultilevel"/>
    <w:tmpl w:val="45F66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012258"/>
    <w:multiLevelType w:val="hybridMultilevel"/>
    <w:tmpl w:val="A6EC3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8C7736B"/>
    <w:multiLevelType w:val="hybridMultilevel"/>
    <w:tmpl w:val="4532D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B964BA"/>
    <w:multiLevelType w:val="hybridMultilevel"/>
    <w:tmpl w:val="E90AEC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EF6FDC"/>
    <w:multiLevelType w:val="hybridMultilevel"/>
    <w:tmpl w:val="3426F528"/>
    <w:lvl w:ilvl="0" w:tplc="A59833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19832E2"/>
    <w:multiLevelType w:val="hybridMultilevel"/>
    <w:tmpl w:val="7548DB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A4032B0"/>
    <w:multiLevelType w:val="hybridMultilevel"/>
    <w:tmpl w:val="5A44802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844623"/>
    <w:multiLevelType w:val="hybridMultilevel"/>
    <w:tmpl w:val="E6C011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10"/>
  </w:num>
  <w:num w:numId="7">
    <w:abstractNumId w:val="19"/>
  </w:num>
  <w:num w:numId="8">
    <w:abstractNumId w:val="14"/>
  </w:num>
  <w:num w:numId="9">
    <w:abstractNumId w:val="1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16"/>
  </w:num>
  <w:num w:numId="11">
    <w:abstractNumId w:val="17"/>
  </w:num>
  <w:num w:numId="12">
    <w:abstractNumId w:val="5"/>
  </w:num>
  <w:num w:numId="13">
    <w:abstractNumId w:val="2"/>
  </w:num>
  <w:num w:numId="14">
    <w:abstractNumId w:val="13"/>
  </w:num>
  <w:num w:numId="15">
    <w:abstractNumId w:val="21"/>
  </w:num>
  <w:num w:numId="16">
    <w:abstractNumId w:val="6"/>
  </w:num>
  <w:num w:numId="17">
    <w:abstractNumId w:val="22"/>
  </w:num>
  <w:num w:numId="18">
    <w:abstractNumId w:val="12"/>
  </w:num>
  <w:num w:numId="19">
    <w:abstractNumId w:val="15"/>
  </w:num>
  <w:num w:numId="20">
    <w:abstractNumId w:val="8"/>
  </w:num>
  <w:num w:numId="21">
    <w:abstractNumId w:val="4"/>
  </w:num>
  <w:num w:numId="22">
    <w:abstractNumId w:val="7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4906"/>
    <w:rsid w:val="00010103"/>
    <w:rsid w:val="00074839"/>
    <w:rsid w:val="000805ED"/>
    <w:rsid w:val="000F3645"/>
    <w:rsid w:val="001500E0"/>
    <w:rsid w:val="00156D56"/>
    <w:rsid w:val="001618E2"/>
    <w:rsid w:val="001A6E14"/>
    <w:rsid w:val="001E5630"/>
    <w:rsid w:val="00225EBC"/>
    <w:rsid w:val="002508D8"/>
    <w:rsid w:val="00257EFD"/>
    <w:rsid w:val="002D47F9"/>
    <w:rsid w:val="002E20EC"/>
    <w:rsid w:val="003337B0"/>
    <w:rsid w:val="0033710F"/>
    <w:rsid w:val="00337986"/>
    <w:rsid w:val="00352DDB"/>
    <w:rsid w:val="00355E7D"/>
    <w:rsid w:val="0040352B"/>
    <w:rsid w:val="00415E14"/>
    <w:rsid w:val="00422350"/>
    <w:rsid w:val="004652AF"/>
    <w:rsid w:val="00484F41"/>
    <w:rsid w:val="005500D4"/>
    <w:rsid w:val="00555361"/>
    <w:rsid w:val="005603E3"/>
    <w:rsid w:val="00600406"/>
    <w:rsid w:val="00664906"/>
    <w:rsid w:val="006F55EB"/>
    <w:rsid w:val="00703B10"/>
    <w:rsid w:val="00752A19"/>
    <w:rsid w:val="007C3B92"/>
    <w:rsid w:val="00806880"/>
    <w:rsid w:val="008338CD"/>
    <w:rsid w:val="0088414D"/>
    <w:rsid w:val="008A1F26"/>
    <w:rsid w:val="008A4950"/>
    <w:rsid w:val="008E5FC9"/>
    <w:rsid w:val="00913129"/>
    <w:rsid w:val="00932B9A"/>
    <w:rsid w:val="00960D2F"/>
    <w:rsid w:val="00984AC6"/>
    <w:rsid w:val="0099233B"/>
    <w:rsid w:val="009B0A08"/>
    <w:rsid w:val="009F146F"/>
    <w:rsid w:val="00A27662"/>
    <w:rsid w:val="00A91C01"/>
    <w:rsid w:val="00A97C30"/>
    <w:rsid w:val="00AF17B4"/>
    <w:rsid w:val="00B12C4F"/>
    <w:rsid w:val="00B17320"/>
    <w:rsid w:val="00B97180"/>
    <w:rsid w:val="00BA50DB"/>
    <w:rsid w:val="00C04E13"/>
    <w:rsid w:val="00C12FD6"/>
    <w:rsid w:val="00C143A9"/>
    <w:rsid w:val="00C149CE"/>
    <w:rsid w:val="00C50B1D"/>
    <w:rsid w:val="00C60751"/>
    <w:rsid w:val="00C85CE1"/>
    <w:rsid w:val="00CA7A01"/>
    <w:rsid w:val="00D02E9E"/>
    <w:rsid w:val="00D04780"/>
    <w:rsid w:val="00D36C52"/>
    <w:rsid w:val="00D511C3"/>
    <w:rsid w:val="00D72659"/>
    <w:rsid w:val="00D75FA0"/>
    <w:rsid w:val="00D904E5"/>
    <w:rsid w:val="00DB1161"/>
    <w:rsid w:val="00E41089"/>
    <w:rsid w:val="00E563AE"/>
    <w:rsid w:val="00EE67BC"/>
    <w:rsid w:val="00F328C0"/>
    <w:rsid w:val="00F80D49"/>
    <w:rsid w:val="00F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E531D-D3E6-4487-80AE-350F744E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906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uiPriority w:val="99"/>
    <w:qFormat/>
    <w:rsid w:val="001E5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link w:val="1"/>
    <w:uiPriority w:val="9"/>
    <w:rsid w:val="00D048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664906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64906"/>
    <w:pPr>
      <w:jc w:val="center"/>
    </w:pPr>
    <w:rPr>
      <w:rFonts w:ascii="Arial" w:hAnsi="Arial"/>
      <w:b/>
      <w:bCs/>
      <w:sz w:val="28"/>
    </w:rPr>
  </w:style>
  <w:style w:type="character" w:customStyle="1" w:styleId="a5">
    <w:name w:val="Название Знак"/>
    <w:link w:val="a4"/>
    <w:uiPriority w:val="10"/>
    <w:rsid w:val="00D048D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6">
    <w:name w:val="Table Grid"/>
    <w:basedOn w:val="a1"/>
    <w:uiPriority w:val="99"/>
    <w:rsid w:val="006649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0F3645"/>
    <w:pPr>
      <w:ind w:firstLine="540"/>
      <w:jc w:val="both"/>
    </w:pPr>
  </w:style>
  <w:style w:type="character" w:customStyle="1" w:styleId="a8">
    <w:name w:val="Основной текст с отступом Знак"/>
    <w:link w:val="a7"/>
    <w:uiPriority w:val="99"/>
    <w:semiHidden/>
    <w:rsid w:val="00D048D9"/>
    <w:rPr>
      <w:sz w:val="24"/>
      <w:szCs w:val="24"/>
    </w:rPr>
  </w:style>
  <w:style w:type="paragraph" w:customStyle="1" w:styleId="11">
    <w:name w:val="Обычный1"/>
    <w:uiPriority w:val="99"/>
    <w:rsid w:val="000F3645"/>
    <w:rPr>
      <w:rFonts w:ascii="Arial" w:hAnsi="Arial"/>
      <w:sz w:val="24"/>
    </w:rPr>
  </w:style>
  <w:style w:type="paragraph" w:styleId="a9">
    <w:name w:val="Body Text"/>
    <w:basedOn w:val="a"/>
    <w:link w:val="aa"/>
    <w:uiPriority w:val="99"/>
    <w:rsid w:val="00703B10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048D9"/>
    <w:rPr>
      <w:sz w:val="24"/>
      <w:szCs w:val="24"/>
    </w:rPr>
  </w:style>
  <w:style w:type="paragraph" w:customStyle="1" w:styleId="ConsNormal">
    <w:name w:val="ConsNormal"/>
    <w:uiPriority w:val="99"/>
    <w:rsid w:val="008E5FC9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c"/>
    <w:autoRedefine/>
    <w:uiPriority w:val="99"/>
    <w:rsid w:val="00C143A9"/>
    <w:pPr>
      <w:spacing w:line="360" w:lineRule="auto"/>
      <w:ind w:left="360" w:firstLine="0"/>
      <w:jc w:val="center"/>
    </w:pPr>
    <w:rPr>
      <w:b/>
      <w:spacing w:val="-5"/>
      <w:sz w:val="28"/>
      <w:szCs w:val="28"/>
    </w:rPr>
  </w:style>
  <w:style w:type="paragraph" w:styleId="2">
    <w:name w:val="Body Text Indent 2"/>
    <w:basedOn w:val="a"/>
    <w:link w:val="20"/>
    <w:uiPriority w:val="99"/>
    <w:rsid w:val="00484F4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D048D9"/>
    <w:rPr>
      <w:sz w:val="24"/>
      <w:szCs w:val="24"/>
    </w:rPr>
  </w:style>
  <w:style w:type="paragraph" w:styleId="ac">
    <w:name w:val="List"/>
    <w:basedOn w:val="a"/>
    <w:uiPriority w:val="99"/>
    <w:rsid w:val="00484F41"/>
    <w:pPr>
      <w:ind w:left="283" w:hanging="283"/>
    </w:pPr>
  </w:style>
  <w:style w:type="character" w:styleId="ad">
    <w:name w:val="Hyperlink"/>
    <w:uiPriority w:val="99"/>
    <w:rsid w:val="00DB1161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150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33</Pages>
  <Words>6568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№51</Company>
  <LinksUpToDate>false</LinksUpToDate>
  <CharactersWithSpaces>43919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Крылова Г.А.</dc:creator>
  <cp:keywords/>
  <dc:description/>
  <cp:lastModifiedBy>Залина</cp:lastModifiedBy>
  <cp:revision>13</cp:revision>
  <cp:lastPrinted>2010-02-25T09:00:00Z</cp:lastPrinted>
  <dcterms:created xsi:type="dcterms:W3CDTF">2012-03-26T06:08:00Z</dcterms:created>
  <dcterms:modified xsi:type="dcterms:W3CDTF">2017-12-25T07:57:00Z</dcterms:modified>
</cp:coreProperties>
</file>